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小标宋简体" w:eastAsia="方正小标宋简体"/>
          <w:sz w:val="28"/>
          <w:szCs w:val="28"/>
        </w:rPr>
      </w:pPr>
      <w:r>
        <w:rPr>
          <w:rFonts w:hint="eastAsia" w:ascii="方正小标宋简体" w:eastAsia="方正小标宋简体"/>
          <w:sz w:val="28"/>
          <w:szCs w:val="28"/>
        </w:rPr>
        <w:t>山西省应急管理厅</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方正小标宋简体" w:eastAsia="方正小标宋简体"/>
          <w:sz w:val="28"/>
          <w:szCs w:val="28"/>
        </w:rPr>
      </w:pPr>
      <w:r>
        <w:rPr>
          <w:rFonts w:hint="eastAsia" w:ascii="方正小标宋简体" w:eastAsia="方正小标宋简体"/>
          <w:sz w:val="28"/>
          <w:szCs w:val="28"/>
        </w:rPr>
        <w:t>行政许可类运行流程图</w:t>
      </w:r>
    </w:p>
    <w:p>
      <w:r>
        <w:rPr>
          <w:sz w:val="52"/>
        </w:rPr>
        <mc:AlternateContent>
          <mc:Choice Requires="wpg">
            <w:drawing>
              <wp:anchor distT="0" distB="0" distL="114300" distR="114300" simplePos="0" relativeHeight="284043264" behindDoc="0" locked="0" layoutInCell="1" allowOverlap="1">
                <wp:simplePos x="0" y="0"/>
                <wp:positionH relativeFrom="column">
                  <wp:posOffset>-151130</wp:posOffset>
                </wp:positionH>
                <wp:positionV relativeFrom="paragraph">
                  <wp:posOffset>75565</wp:posOffset>
                </wp:positionV>
                <wp:extent cx="4516120" cy="5868035"/>
                <wp:effectExtent l="4445" t="4445" r="13335" b="13970"/>
                <wp:wrapNone/>
                <wp:docPr id="26" name="组合 26"/>
                <wp:cNvGraphicFramePr/>
                <a:graphic xmlns:a="http://schemas.openxmlformats.org/drawingml/2006/main">
                  <a:graphicData uri="http://schemas.microsoft.com/office/word/2010/wordprocessingGroup">
                    <wpg:wgp>
                      <wpg:cNvGrpSpPr/>
                      <wpg:grpSpPr>
                        <a:xfrm>
                          <a:off x="0" y="0"/>
                          <a:ext cx="4516120" cy="5868035"/>
                          <a:chOff x="4849" y="2052"/>
                          <a:chExt cx="7112" cy="9241"/>
                        </a:xfrm>
                        <a:noFill/>
                      </wpg:grpSpPr>
                      <wps:wsp>
                        <wps:cNvPr id="31" name="直线 4"/>
                        <wps:cNvCnPr/>
                        <wps:spPr>
                          <a:xfrm rot="10800000" flipH="1">
                            <a:off x="8407" y="9485"/>
                            <a:ext cx="270" cy="1"/>
                          </a:xfrm>
                          <a:prstGeom prst="line">
                            <a:avLst/>
                          </a:prstGeom>
                          <a:grpFill/>
                          <a:ln w="9525" cap="flat" cmpd="sng">
                            <a:solidFill>
                              <a:srgbClr val="000000"/>
                            </a:solidFill>
                            <a:prstDash val="solid"/>
                            <a:headEnd type="none" w="med" len="med"/>
                            <a:tailEnd type="triangle" w="med" len="med"/>
                          </a:ln>
                        </wps:spPr>
                        <wps:bodyPr upright="1"/>
                      </wps:wsp>
                      <wps:wsp>
                        <wps:cNvPr id="37" name="自选图形 17"/>
                        <wps:cNvSpPr/>
                        <wps:spPr>
                          <a:xfrm>
                            <a:off x="7732" y="7660"/>
                            <a:ext cx="172" cy="456"/>
                          </a:xfrm>
                          <a:prstGeom prst="downArrow">
                            <a:avLst>
                              <a:gd name="adj1" fmla="val 50000"/>
                              <a:gd name="adj2" fmla="val 42821"/>
                            </a:avLst>
                          </a:prstGeom>
                          <a:grpFill/>
                          <a:ln w="9525" cap="flat" cmpd="sng">
                            <a:solidFill>
                              <a:srgbClr val="000000"/>
                            </a:solidFill>
                            <a:prstDash val="solid"/>
                            <a:miter/>
                            <a:headEnd type="none" w="med" len="med"/>
                            <a:tailEnd type="none" w="med" len="med"/>
                          </a:ln>
                        </wps:spPr>
                        <wps:bodyPr upright="1"/>
                      </wps:wsp>
                      <wps:wsp>
                        <wps:cNvPr id="41" name="直线 4"/>
                        <wps:cNvCnPr/>
                        <wps:spPr>
                          <a:xfrm rot="10800000" flipH="1">
                            <a:off x="8382" y="8585"/>
                            <a:ext cx="270" cy="1"/>
                          </a:xfrm>
                          <a:prstGeom prst="line">
                            <a:avLst/>
                          </a:prstGeom>
                          <a:grpFill/>
                          <a:ln w="9525" cap="flat" cmpd="sng">
                            <a:solidFill>
                              <a:srgbClr val="000000"/>
                            </a:solidFill>
                            <a:prstDash val="solid"/>
                            <a:headEnd type="none" w="med" len="med"/>
                            <a:tailEnd type="triangle" w="med" len="med"/>
                          </a:ln>
                        </wps:spPr>
                        <wps:bodyPr upright="1"/>
                      </wps:wsp>
                      <wps:wsp>
                        <wps:cNvPr id="42" name="自选图形 13"/>
                        <wps:cNvSpPr/>
                        <wps:spPr>
                          <a:xfrm>
                            <a:off x="7225" y="8252"/>
                            <a:ext cx="1127" cy="542"/>
                          </a:xfrm>
                          <a:prstGeom prst="octagon">
                            <a:avLst>
                              <a:gd name="adj" fmla="val 29287"/>
                            </a:avLst>
                          </a:prstGeom>
                          <a:grp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楷体_GB2312" w:eastAsia="楷体_GB2312"/>
                                  <w:color w:val="000000" w:themeColor="text1"/>
                                  <w:sz w:val="21"/>
                                  <w:szCs w:val="21"/>
                                  <w:lang w:eastAsia="zh-CN"/>
                                  <w14:textFill>
                                    <w14:solidFill>
                                      <w14:schemeClr w14:val="tx1"/>
                                    </w14:solidFill>
                                  </w14:textFill>
                                </w:rPr>
                              </w:pPr>
                              <w:r>
                                <w:rPr>
                                  <w:rFonts w:hint="eastAsia" w:ascii="楷体_GB2312" w:eastAsia="楷体_GB2312"/>
                                  <w:color w:val="000000" w:themeColor="text1"/>
                                  <w:sz w:val="21"/>
                                  <w:szCs w:val="21"/>
                                  <w:lang w:eastAsia="zh-CN"/>
                                  <w14:textFill>
                                    <w14:solidFill>
                                      <w14:schemeClr w14:val="tx1"/>
                                    </w14:solidFill>
                                  </w14:textFill>
                                </w:rPr>
                                <w:t>决定</w:t>
                              </w:r>
                            </w:p>
                          </w:txbxContent>
                        </wps:txbx>
                        <wps:bodyPr upright="1"/>
                      </wps:wsp>
                      <wps:wsp>
                        <wps:cNvPr id="43" name="自选图形 17"/>
                        <wps:cNvSpPr/>
                        <wps:spPr>
                          <a:xfrm>
                            <a:off x="7718" y="8839"/>
                            <a:ext cx="172" cy="293"/>
                          </a:xfrm>
                          <a:prstGeom prst="downArrow">
                            <a:avLst>
                              <a:gd name="adj1" fmla="val 50000"/>
                              <a:gd name="adj2" fmla="val 42821"/>
                            </a:avLst>
                          </a:prstGeom>
                          <a:grpFill/>
                          <a:ln w="9525" cap="flat" cmpd="sng">
                            <a:solidFill>
                              <a:srgbClr val="000000"/>
                            </a:solidFill>
                            <a:prstDash val="solid"/>
                            <a:miter/>
                            <a:headEnd type="none" w="med" len="med"/>
                            <a:tailEnd type="none" w="med" len="med"/>
                          </a:ln>
                        </wps:spPr>
                        <wps:bodyPr upright="1"/>
                      </wps:wsp>
                      <wps:wsp>
                        <wps:cNvPr id="44" name="直线 4"/>
                        <wps:cNvCnPr/>
                        <wps:spPr>
                          <a:xfrm rot="10800000" flipH="1">
                            <a:off x="8404" y="7240"/>
                            <a:ext cx="270" cy="1"/>
                          </a:xfrm>
                          <a:prstGeom prst="line">
                            <a:avLst/>
                          </a:prstGeom>
                          <a:grpFill/>
                          <a:ln w="9525" cap="flat" cmpd="sng">
                            <a:solidFill>
                              <a:srgbClr val="000000"/>
                            </a:solidFill>
                            <a:prstDash val="solid"/>
                            <a:headEnd type="none" w="med" len="med"/>
                            <a:tailEnd type="triangle" w="med" len="med"/>
                          </a:ln>
                        </wps:spPr>
                        <wps:bodyPr upright="1"/>
                      </wps:wsp>
                      <wps:wsp>
                        <wps:cNvPr id="47" name="自选图形 35"/>
                        <wps:cNvSpPr/>
                        <wps:spPr>
                          <a:xfrm>
                            <a:off x="8666" y="8995"/>
                            <a:ext cx="3197" cy="978"/>
                          </a:xfrm>
                          <a:prstGeom prst="roundRect">
                            <a:avLst>
                              <a:gd name="adj" fmla="val 16667"/>
                            </a:avLst>
                          </a:prstGeom>
                          <a:grpFill/>
                          <a:ln w="9525" cap="flat" cmpd="sng">
                            <a:solidFill>
                              <a:srgbClr val="000000"/>
                            </a:solidFill>
                            <a:prstDash val="solid"/>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140" w:lineRule="exact"/>
                                <w:textAlignment w:val="auto"/>
                                <w:rPr>
                                  <w:rFonts w:hint="eastAsia" w:ascii="宋体" w:hAnsi="宋体"/>
                                  <w:color w:val="000000" w:themeColor="text1"/>
                                  <w:sz w:val="11"/>
                                  <w:szCs w:val="11"/>
                                  <w:lang w:val="en-US" w:eastAsia="zh-CN"/>
                                  <w14:textFill>
                                    <w14:solidFill>
                                      <w14:schemeClr w14:val="tx1"/>
                                    </w14:solidFill>
                                  </w14:textFill>
                                </w:rPr>
                              </w:pPr>
                              <w:r>
                                <w:rPr>
                                  <w:rFonts w:hint="eastAsia" w:ascii="黑体" w:hAnsi="黑体" w:eastAsia="黑体" w:cs="黑体"/>
                                  <w:color w:val="000000" w:themeColor="text1"/>
                                  <w:sz w:val="11"/>
                                  <w:szCs w:val="11"/>
                                  <w:lang w:val="en-US" w:eastAsia="zh-CN"/>
                                  <w14:textFill>
                                    <w14:solidFill>
                                      <w14:schemeClr w14:val="tx1"/>
                                    </w14:solidFill>
                                  </w14:textFill>
                                </w:rPr>
                                <w:t>一、送达公告：</w:t>
                              </w:r>
                              <w:r>
                                <w:rPr>
                                  <w:rFonts w:hint="eastAsia" w:ascii="宋体" w:hAnsi="宋体"/>
                                  <w:color w:val="000000" w:themeColor="text1"/>
                                  <w:sz w:val="11"/>
                                  <w:szCs w:val="11"/>
                                  <w:lang w:val="en-US" w:eastAsia="zh-CN"/>
                                  <w14:textFill>
                                    <w14:solidFill>
                                      <w14:schemeClr w14:val="tx1"/>
                                    </w14:solidFill>
                                  </w14:textFill>
                                </w:rPr>
                                <w:t>将办结情况网上和短信通知申请人；送达《安全评价机构资质证书》或不予许可通知书；办结之日起5个工作日内在信用山西、企业信用信息和厅门户网站公告。</w:t>
                              </w:r>
                            </w:p>
                            <w:p>
                              <w:pPr>
                                <w:keepNext w:val="0"/>
                                <w:keepLines w:val="0"/>
                                <w:pageBreakBefore w:val="0"/>
                                <w:widowControl w:val="0"/>
                                <w:kinsoku/>
                                <w:wordWrap/>
                                <w:overflowPunct/>
                                <w:topLinePunct w:val="0"/>
                                <w:autoSpaceDE/>
                                <w:autoSpaceDN/>
                                <w:bidi w:val="0"/>
                                <w:adjustRightInd/>
                                <w:snapToGrid/>
                                <w:spacing w:line="140" w:lineRule="exact"/>
                                <w:textAlignment w:val="auto"/>
                                <w:rPr>
                                  <w:rFonts w:hint="eastAsia" w:ascii="宋体" w:hAnsi="宋体"/>
                                  <w:color w:val="000000" w:themeColor="text1"/>
                                  <w:sz w:val="11"/>
                                  <w:szCs w:val="11"/>
                                  <w:lang w:val="en-US" w:eastAsia="zh-CN"/>
                                  <w14:textFill>
                                    <w14:solidFill>
                                      <w14:schemeClr w14:val="tx1"/>
                                    </w14:solidFill>
                                  </w14:textFill>
                                </w:rPr>
                              </w:pPr>
                              <w:r>
                                <w:rPr>
                                  <w:rFonts w:hint="eastAsia" w:ascii="黑体" w:hAnsi="黑体" w:eastAsia="黑体" w:cs="黑体"/>
                                  <w:color w:val="000000" w:themeColor="text1"/>
                                  <w:sz w:val="11"/>
                                  <w:szCs w:val="11"/>
                                  <w:lang w:val="en-US" w:eastAsia="zh-CN"/>
                                  <w14:textFill>
                                    <w14:solidFill>
                                      <w14:schemeClr w14:val="tx1"/>
                                    </w14:solidFill>
                                  </w14:textFill>
                                </w:rPr>
                                <w:t>二、整理规档：</w:t>
                              </w:r>
                              <w:r>
                                <w:rPr>
                                  <w:rFonts w:hint="eastAsia" w:ascii="宋体" w:hAnsi="宋体"/>
                                  <w:color w:val="000000" w:themeColor="text1"/>
                                  <w:sz w:val="11"/>
                                  <w:szCs w:val="11"/>
                                  <w:lang w:val="en-US" w:eastAsia="zh-CN"/>
                                  <w14:textFill>
                                    <w14:solidFill>
                                      <w14:schemeClr w14:val="tx1"/>
                                    </w14:solidFill>
                                  </w14:textFill>
                                </w:rPr>
                                <w:t>将申报材料、批准文件（或批复）和送达回执单等纸质材料送处档案室归档，档案交接手续齐全。</w:t>
                              </w:r>
                            </w:p>
                            <w:p>
                              <w:pPr>
                                <w:keepNext w:val="0"/>
                                <w:keepLines w:val="0"/>
                                <w:pageBreakBefore w:val="0"/>
                                <w:widowControl w:val="0"/>
                                <w:kinsoku/>
                                <w:wordWrap/>
                                <w:overflowPunct/>
                                <w:topLinePunct w:val="0"/>
                                <w:autoSpaceDE/>
                                <w:autoSpaceDN/>
                                <w:bidi w:val="0"/>
                                <w:adjustRightInd/>
                                <w:snapToGrid/>
                                <w:spacing w:line="140" w:lineRule="exact"/>
                                <w:textAlignment w:val="auto"/>
                                <w:rPr>
                                  <w:rFonts w:hint="eastAsia" w:ascii="宋体" w:hAnsi="宋体"/>
                                  <w:color w:val="000000" w:themeColor="text1"/>
                                  <w:sz w:val="11"/>
                                  <w:szCs w:val="11"/>
                                  <w:lang w:val="en-US" w:eastAsia="zh-CN"/>
                                  <w14:textFill>
                                    <w14:solidFill>
                                      <w14:schemeClr w14:val="tx1"/>
                                    </w14:solidFill>
                                  </w14:textFill>
                                </w:rPr>
                              </w:pPr>
                              <w:r>
                                <w:rPr>
                                  <w:rFonts w:hint="eastAsia" w:ascii="黑体" w:hAnsi="黑体" w:eastAsia="黑体" w:cs="黑体"/>
                                  <w:color w:val="000000" w:themeColor="text1"/>
                                  <w:sz w:val="11"/>
                                  <w:szCs w:val="11"/>
                                  <w:lang w:val="en-US" w:eastAsia="zh-CN"/>
                                  <w14:textFill>
                                    <w14:solidFill>
                                      <w14:schemeClr w14:val="tx1"/>
                                    </w14:solidFill>
                                  </w14:textFill>
                                </w:rPr>
                                <w:t>三、时限规定：</w:t>
                              </w:r>
                              <w:r>
                                <w:rPr>
                                  <w:rFonts w:hint="eastAsia" w:ascii="宋体" w:hAnsi="宋体"/>
                                  <w:color w:val="000000" w:themeColor="text1"/>
                                  <w:sz w:val="11"/>
                                  <w:szCs w:val="11"/>
                                  <w:lang w:val="en-US" w:eastAsia="zh-CN"/>
                                  <w14:textFill>
                                    <w14:solidFill>
                                      <w14:schemeClr w14:val="tx1"/>
                                    </w14:solidFill>
                                  </w14:textFill>
                                </w:rPr>
                                <w:t>完成时限为5个工作日。</w:t>
                              </w:r>
                            </w:p>
                            <w:p>
                              <w:pPr>
                                <w:keepNext w:val="0"/>
                                <w:keepLines w:val="0"/>
                                <w:pageBreakBefore w:val="0"/>
                                <w:widowControl w:val="0"/>
                                <w:kinsoku/>
                                <w:wordWrap/>
                                <w:overflowPunct/>
                                <w:topLinePunct w:val="0"/>
                                <w:autoSpaceDE/>
                                <w:autoSpaceDN/>
                                <w:bidi w:val="0"/>
                                <w:adjustRightInd/>
                                <w:snapToGrid/>
                                <w:spacing w:line="140" w:lineRule="exact"/>
                                <w:textAlignment w:val="auto"/>
                                <w:rPr>
                                  <w:rFonts w:hint="eastAsia" w:ascii="宋体" w:hAnsi="宋体"/>
                                  <w:color w:val="000000" w:themeColor="text1"/>
                                  <w:sz w:val="11"/>
                                  <w:szCs w:val="11"/>
                                  <w:lang w:val="en-US" w:eastAsia="zh-CN"/>
                                  <w14:textFill>
                                    <w14:solidFill>
                                      <w14:schemeClr w14:val="tx1"/>
                                    </w14:solidFill>
                                  </w14:textFill>
                                </w:rPr>
                              </w:pPr>
                            </w:p>
                          </w:txbxContent>
                        </wps:txbx>
                        <wps:bodyPr lIns="0" tIns="0" rIns="0" bIns="0" upright="1"/>
                      </wps:wsp>
                      <wps:wsp>
                        <wps:cNvPr id="48" name="自选图形 35"/>
                        <wps:cNvSpPr/>
                        <wps:spPr>
                          <a:xfrm>
                            <a:off x="8670" y="2914"/>
                            <a:ext cx="3211" cy="3264"/>
                          </a:xfrm>
                          <a:prstGeom prst="roundRect">
                            <a:avLst>
                              <a:gd name="adj" fmla="val 16667"/>
                            </a:avLst>
                          </a:prstGeom>
                          <a:grpFill/>
                          <a:ln w="9525" cap="flat" cmpd="sng">
                            <a:solidFill>
                              <a:srgbClr val="000000"/>
                            </a:solidFill>
                            <a:prstDash val="solid"/>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140" w:lineRule="exact"/>
                                <w:textAlignment w:val="auto"/>
                                <w:rPr>
                                  <w:rFonts w:hint="eastAsia" w:ascii="宋体" w:hAnsi="宋体"/>
                                  <w:color w:val="000000" w:themeColor="text1"/>
                                  <w:sz w:val="11"/>
                                  <w:szCs w:val="11"/>
                                  <w14:textFill>
                                    <w14:solidFill>
                                      <w14:schemeClr w14:val="tx1"/>
                                    </w14:solidFill>
                                  </w14:textFill>
                                </w:rPr>
                              </w:pPr>
                              <w:r>
                                <w:rPr>
                                  <w:rFonts w:hint="eastAsia" w:ascii="黑体" w:hAnsi="黑体" w:eastAsia="黑体" w:cs="黑体"/>
                                  <w:color w:val="000000" w:themeColor="text1"/>
                                  <w:sz w:val="11"/>
                                  <w:szCs w:val="11"/>
                                  <w14:textFill>
                                    <w14:solidFill>
                                      <w14:schemeClr w14:val="tx1"/>
                                    </w14:solidFill>
                                  </w14:textFill>
                                </w:rPr>
                                <w:t>一、申请事项不在受理范围之内的：</w:t>
                              </w:r>
                              <w:r>
                                <w:rPr>
                                  <w:rFonts w:hint="eastAsia" w:ascii="宋体" w:hAnsi="宋体"/>
                                  <w:color w:val="000000" w:themeColor="text1"/>
                                  <w:sz w:val="11"/>
                                  <w:szCs w:val="11"/>
                                  <w14:textFill>
                                    <w14:solidFill>
                                      <w14:schemeClr w14:val="tx1"/>
                                    </w14:solidFill>
                                  </w14:textFill>
                                </w:rPr>
                                <w:t>网上告知或窗口当场告知不予预受理的理由。</w:t>
                              </w:r>
                            </w:p>
                            <w:p>
                              <w:pPr>
                                <w:keepNext w:val="0"/>
                                <w:keepLines w:val="0"/>
                                <w:pageBreakBefore w:val="0"/>
                                <w:widowControl w:val="0"/>
                                <w:kinsoku/>
                                <w:wordWrap/>
                                <w:overflowPunct/>
                                <w:topLinePunct w:val="0"/>
                                <w:autoSpaceDE/>
                                <w:autoSpaceDN/>
                                <w:bidi w:val="0"/>
                                <w:adjustRightInd/>
                                <w:snapToGrid/>
                                <w:spacing w:line="140" w:lineRule="exact"/>
                                <w:textAlignment w:val="auto"/>
                                <w:rPr>
                                  <w:rFonts w:hint="eastAsia" w:ascii="宋体" w:hAnsi="宋体"/>
                                  <w:color w:val="000000" w:themeColor="text1"/>
                                  <w:sz w:val="11"/>
                                  <w:szCs w:val="11"/>
                                  <w14:textFill>
                                    <w14:solidFill>
                                      <w14:schemeClr w14:val="tx1"/>
                                    </w14:solidFill>
                                  </w14:textFill>
                                </w:rPr>
                              </w:pPr>
                              <w:r>
                                <w:rPr>
                                  <w:rFonts w:hint="eastAsia" w:ascii="黑体" w:hAnsi="黑体" w:eastAsia="黑体" w:cs="黑体"/>
                                  <w:color w:val="000000" w:themeColor="text1"/>
                                  <w:sz w:val="11"/>
                                  <w:szCs w:val="11"/>
                                  <w14:textFill>
                                    <w14:solidFill>
                                      <w14:schemeClr w14:val="tx1"/>
                                    </w14:solidFill>
                                  </w14:textFill>
                                </w:rPr>
                                <w:t>二、申请事项在受理范围内的。</w:t>
                              </w:r>
                              <w:r>
                                <w:rPr>
                                  <w:rFonts w:hint="eastAsia" w:ascii="宋体" w:hAnsi="宋体"/>
                                  <w:color w:val="000000" w:themeColor="text1"/>
                                  <w:sz w:val="11"/>
                                  <w:szCs w:val="11"/>
                                  <w14:textFill>
                                    <w14:solidFill>
                                      <w14:schemeClr w14:val="tx1"/>
                                    </w14:solidFill>
                                  </w14:textFill>
                                </w:rPr>
                                <w:t>⑴网上预受理:工作人员先对申报单位网上注册后填报的信息要素、上传申请材料清单（PDF格式电子版）进行预审。①不符合云平台申报要素的，网上告知申请人“补齐补正”内容，要求3个工作日内网上“补齐补正”，超过3个工作日仍未“补正”的则网上告知“不予预受理”理由或对本次申请做出“作废”处置。②若符合云平台申报要素则网上“预受理通过”。⑵申请材料邮寄或送达：申请人接到“预受理通过”信息后，要在5个工作日内将申请材料书面材料及PDF格式电子版邮寄至省应急管理厅</w:t>
                              </w:r>
                              <w:r>
                                <w:rPr>
                                  <w:rFonts w:hint="eastAsia" w:ascii="宋体" w:hAnsi="宋体"/>
                                  <w:color w:val="000000" w:themeColor="text1"/>
                                  <w:sz w:val="11"/>
                                  <w:szCs w:val="11"/>
                                  <w:lang w:eastAsia="zh-CN"/>
                                  <w14:textFill>
                                    <w14:solidFill>
                                      <w14:schemeClr w14:val="tx1"/>
                                    </w14:solidFill>
                                  </w14:textFill>
                                </w:rPr>
                                <w:t>行政审批管理处</w:t>
                              </w:r>
                              <w:r>
                                <w:rPr>
                                  <w:rFonts w:hint="eastAsia" w:ascii="宋体" w:hAnsi="宋体"/>
                                  <w:color w:val="000000" w:themeColor="text1"/>
                                  <w:sz w:val="11"/>
                                  <w:szCs w:val="11"/>
                                  <w14:textFill>
                                    <w14:solidFill>
                                      <w14:schemeClr w14:val="tx1"/>
                                    </w14:solidFill>
                                  </w14:textFill>
                                </w:rPr>
                                <w:t>或送达省应急管理厅窗口（预受理工作人员）；⑶网上或窗口办理：工作人员自收到申请书面材料之日起1个工作日内，对书面申请材料与网上申请材料是否一致性进行形式审查。①对书面材料齐全、符合规定形式的，则网上“受理”、窗口接件的则出具书面受理通知书；②对书面材料不齐全、或与网上申请材料清单不一致、或不符合规定形式的，应一次性告知申请人不予受理的理由，并出具书面凭证。</w:t>
                              </w:r>
                            </w:p>
                            <w:p>
                              <w:pPr>
                                <w:keepNext w:val="0"/>
                                <w:keepLines w:val="0"/>
                                <w:pageBreakBefore w:val="0"/>
                                <w:widowControl w:val="0"/>
                                <w:kinsoku/>
                                <w:wordWrap/>
                                <w:overflowPunct/>
                                <w:topLinePunct w:val="0"/>
                                <w:autoSpaceDE/>
                                <w:autoSpaceDN/>
                                <w:bidi w:val="0"/>
                                <w:adjustRightInd/>
                                <w:snapToGrid/>
                                <w:spacing w:line="140" w:lineRule="exact"/>
                                <w:textAlignment w:val="auto"/>
                                <w:rPr>
                                  <w:rFonts w:hint="eastAsia" w:ascii="宋体" w:hAnsi="宋体"/>
                                  <w:color w:val="000000" w:themeColor="text1"/>
                                  <w:sz w:val="11"/>
                                  <w:szCs w:val="11"/>
                                  <w14:textFill>
                                    <w14:solidFill>
                                      <w14:schemeClr w14:val="tx1"/>
                                    </w14:solidFill>
                                  </w14:textFill>
                                </w:rPr>
                              </w:pPr>
                              <w:r>
                                <w:rPr>
                                  <w:rFonts w:hint="eastAsia" w:ascii="黑体" w:hAnsi="黑体" w:eastAsia="黑体" w:cs="黑体"/>
                                  <w:color w:val="000000" w:themeColor="text1"/>
                                  <w:sz w:val="11"/>
                                  <w:szCs w:val="11"/>
                                  <w14:textFill>
                                    <w14:solidFill>
                                      <w14:schemeClr w14:val="tx1"/>
                                    </w14:solidFill>
                                  </w14:textFill>
                                </w:rPr>
                                <w:t>三、通知监管处：</w:t>
                              </w:r>
                              <w:r>
                                <w:rPr>
                                  <w:rFonts w:hint="eastAsia" w:ascii="宋体" w:hAnsi="宋体"/>
                                  <w:color w:val="000000" w:themeColor="text1"/>
                                  <w:sz w:val="11"/>
                                  <w:szCs w:val="11"/>
                                  <w14:textFill>
                                    <w14:solidFill>
                                      <w14:schemeClr w14:val="tx1"/>
                                    </w14:solidFill>
                                  </w14:textFill>
                                </w:rPr>
                                <w:t>受理当日将受理情况告知监管业务处。</w:t>
                              </w:r>
                            </w:p>
                            <w:p>
                              <w:pPr>
                                <w:keepNext w:val="0"/>
                                <w:keepLines w:val="0"/>
                                <w:pageBreakBefore w:val="0"/>
                                <w:widowControl w:val="0"/>
                                <w:kinsoku/>
                                <w:wordWrap/>
                                <w:overflowPunct/>
                                <w:topLinePunct w:val="0"/>
                                <w:autoSpaceDE/>
                                <w:autoSpaceDN/>
                                <w:bidi w:val="0"/>
                                <w:adjustRightInd/>
                                <w:snapToGrid/>
                                <w:spacing w:line="140" w:lineRule="exact"/>
                                <w:textAlignment w:val="auto"/>
                                <w:rPr>
                                  <w:rFonts w:hint="eastAsia" w:ascii="宋体" w:hAnsi="宋体"/>
                                  <w:color w:val="000000" w:themeColor="text1"/>
                                  <w:sz w:val="11"/>
                                  <w:szCs w:val="11"/>
                                  <w14:textFill>
                                    <w14:solidFill>
                                      <w14:schemeClr w14:val="tx1"/>
                                    </w14:solidFill>
                                  </w14:textFill>
                                </w:rPr>
                              </w:pPr>
                              <w:r>
                                <w:rPr>
                                  <w:rFonts w:hint="eastAsia" w:ascii="黑体" w:hAnsi="黑体" w:eastAsia="黑体" w:cs="黑体"/>
                                  <w:color w:val="000000" w:themeColor="text1"/>
                                  <w:sz w:val="11"/>
                                  <w:szCs w:val="11"/>
                                  <w14:textFill>
                                    <w14:solidFill>
                                      <w14:schemeClr w14:val="tx1"/>
                                    </w14:solidFill>
                                  </w14:textFill>
                                </w:rPr>
                                <w:t>四、时限规定：</w:t>
                              </w:r>
                              <w:r>
                                <w:rPr>
                                  <w:rFonts w:hint="eastAsia" w:ascii="宋体" w:hAnsi="宋体"/>
                                  <w:color w:val="000000" w:themeColor="text1"/>
                                  <w:sz w:val="11"/>
                                  <w:szCs w:val="11"/>
                                  <w14:textFill>
                                    <w14:solidFill>
                                      <w14:schemeClr w14:val="tx1"/>
                                    </w14:solidFill>
                                  </w14:textFill>
                                </w:rPr>
                                <w:t>1个工作日内。</w:t>
                              </w:r>
                            </w:p>
                            <w:p>
                              <w:pPr>
                                <w:keepNext w:val="0"/>
                                <w:keepLines w:val="0"/>
                                <w:pageBreakBefore w:val="0"/>
                                <w:widowControl w:val="0"/>
                                <w:kinsoku/>
                                <w:wordWrap/>
                                <w:overflowPunct/>
                                <w:topLinePunct w:val="0"/>
                                <w:autoSpaceDE/>
                                <w:autoSpaceDN/>
                                <w:bidi w:val="0"/>
                                <w:adjustRightInd/>
                                <w:snapToGrid/>
                                <w:spacing w:line="140" w:lineRule="exact"/>
                                <w:textAlignment w:val="auto"/>
                                <w:rPr>
                                  <w:rFonts w:hint="eastAsia" w:ascii="宋体" w:hAnsi="宋体"/>
                                  <w:color w:val="000000" w:themeColor="text1"/>
                                  <w:sz w:val="11"/>
                                  <w:szCs w:val="11"/>
                                  <w14:textFill>
                                    <w14:solidFill>
                                      <w14:schemeClr w14:val="tx1"/>
                                    </w14:solidFill>
                                  </w14:textFill>
                                </w:rPr>
                              </w:pPr>
                            </w:p>
                          </w:txbxContent>
                        </wps:txbx>
                        <wps:bodyPr lIns="0" tIns="0" rIns="0" bIns="0" upright="1"/>
                      </wps:wsp>
                      <wps:wsp>
                        <wps:cNvPr id="49" name="自选图形 35"/>
                        <wps:cNvSpPr/>
                        <wps:spPr>
                          <a:xfrm>
                            <a:off x="8689" y="6223"/>
                            <a:ext cx="3179" cy="1911"/>
                          </a:xfrm>
                          <a:prstGeom prst="roundRect">
                            <a:avLst>
                              <a:gd name="adj" fmla="val 16667"/>
                            </a:avLst>
                          </a:prstGeom>
                          <a:grpFill/>
                          <a:ln w="9525" cap="flat" cmpd="sng">
                            <a:solidFill>
                              <a:srgbClr val="000000"/>
                            </a:solidFill>
                            <a:prstDash val="solid"/>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140" w:lineRule="exact"/>
                                <w:textAlignment w:val="auto"/>
                                <w:rPr>
                                  <w:rFonts w:hint="eastAsia" w:ascii="宋体" w:hAnsi="宋体"/>
                                  <w:color w:val="000000" w:themeColor="text1"/>
                                  <w:kern w:val="2"/>
                                  <w:sz w:val="11"/>
                                  <w:szCs w:val="11"/>
                                  <w:lang w:val="en-US" w:eastAsia="zh-CN" w:bidi="ar-SA"/>
                                  <w14:textFill>
                                    <w14:solidFill>
                                      <w14:schemeClr w14:val="tx1"/>
                                    </w14:solidFill>
                                  </w14:textFill>
                                </w:rPr>
                              </w:pPr>
                              <w:r>
                                <w:rPr>
                                  <w:rFonts w:hint="eastAsia" w:ascii="黑体" w:hAnsi="黑体" w:eastAsia="黑体" w:cs="黑体"/>
                                  <w:color w:val="000000" w:themeColor="text1"/>
                                  <w:kern w:val="2"/>
                                  <w:sz w:val="11"/>
                                  <w:szCs w:val="11"/>
                                  <w:lang w:val="en-US" w:eastAsia="zh-CN" w:bidi="ar-SA"/>
                                  <w14:textFill>
                                    <w14:solidFill>
                                      <w14:schemeClr w14:val="tx1"/>
                                    </w14:solidFill>
                                  </w14:textFill>
                                </w:rPr>
                                <w:t>一、审查核实评审：</w:t>
                              </w:r>
                              <w:r>
                                <w:rPr>
                                  <w:rFonts w:hint="eastAsia" w:ascii="宋体" w:hAnsi="宋体"/>
                                  <w:color w:val="000000" w:themeColor="text1"/>
                                  <w:kern w:val="2"/>
                                  <w:sz w:val="11"/>
                                  <w:szCs w:val="11"/>
                                  <w:lang w:val="en-US" w:eastAsia="zh-CN" w:bidi="ar-SA"/>
                                  <w14:textFill>
                                    <w14:solidFill>
                                      <w14:schemeClr w14:val="tx1"/>
                                    </w14:solidFill>
                                  </w14:textFill>
                                </w:rPr>
                                <w:t>受理之日起应当组织对机构提交的申请文件、资料进行审查。需要到现场核查的，应当指派2名以上工作人员就有关内容进行现场核查。工作人员应当如实提出现场核查意见。需要进行专家评审的，组织专家进行评审。</w:t>
                              </w:r>
                            </w:p>
                            <w:p>
                              <w:pPr>
                                <w:keepNext w:val="0"/>
                                <w:keepLines w:val="0"/>
                                <w:pageBreakBefore w:val="0"/>
                                <w:widowControl w:val="0"/>
                                <w:kinsoku/>
                                <w:wordWrap/>
                                <w:overflowPunct/>
                                <w:topLinePunct w:val="0"/>
                                <w:autoSpaceDE/>
                                <w:autoSpaceDN/>
                                <w:bidi w:val="0"/>
                                <w:adjustRightInd/>
                                <w:snapToGrid/>
                                <w:spacing w:line="140" w:lineRule="exact"/>
                                <w:textAlignment w:val="auto"/>
                                <w:rPr>
                                  <w:rFonts w:hint="eastAsia" w:ascii="宋体" w:hAnsi="宋体"/>
                                  <w:color w:val="000000" w:themeColor="text1"/>
                                  <w:kern w:val="2"/>
                                  <w:sz w:val="11"/>
                                  <w:szCs w:val="11"/>
                                  <w:lang w:val="en-US" w:eastAsia="zh-CN" w:bidi="ar-SA"/>
                                  <w14:textFill>
                                    <w14:solidFill>
                                      <w14:schemeClr w14:val="tx1"/>
                                    </w14:solidFill>
                                  </w14:textFill>
                                </w:rPr>
                              </w:pPr>
                              <w:r>
                                <w:rPr>
                                  <w:rFonts w:hint="eastAsia" w:ascii="黑体" w:hAnsi="黑体" w:eastAsia="黑体" w:cs="黑体"/>
                                  <w:color w:val="000000" w:themeColor="text1"/>
                                  <w:kern w:val="2"/>
                                  <w:sz w:val="11"/>
                                  <w:szCs w:val="11"/>
                                  <w:lang w:val="en-US" w:eastAsia="zh-CN" w:bidi="ar-SA"/>
                                  <w14:textFill>
                                    <w14:solidFill>
                                      <w14:schemeClr w14:val="tx1"/>
                                    </w14:solidFill>
                                  </w14:textFill>
                                </w:rPr>
                                <w:t>二、征求业务处室意见：</w:t>
                              </w:r>
                              <w:r>
                                <w:rPr>
                                  <w:rFonts w:hint="eastAsia" w:ascii="宋体" w:hAnsi="宋体"/>
                                  <w:color w:val="000000" w:themeColor="text1"/>
                                  <w:kern w:val="2"/>
                                  <w:sz w:val="11"/>
                                  <w:szCs w:val="11"/>
                                  <w:lang w:val="en-US" w:eastAsia="zh-CN" w:bidi="ar-SA"/>
                                  <w14:textFill>
                                    <w14:solidFill>
                                      <w14:schemeClr w14:val="tx1"/>
                                    </w14:solidFill>
                                  </w14:textFill>
                                </w:rPr>
                                <w:t>自受理之日起，10个工作日内征求业务处室意见，业务处室应根据日常监管情况对该机构是否予以许可提出意见。</w:t>
                              </w:r>
                            </w:p>
                            <w:p>
                              <w:pPr>
                                <w:keepNext w:val="0"/>
                                <w:keepLines w:val="0"/>
                                <w:pageBreakBefore w:val="0"/>
                                <w:widowControl w:val="0"/>
                                <w:kinsoku/>
                                <w:wordWrap/>
                                <w:overflowPunct/>
                                <w:topLinePunct w:val="0"/>
                                <w:autoSpaceDE/>
                                <w:autoSpaceDN/>
                                <w:bidi w:val="0"/>
                                <w:adjustRightInd/>
                                <w:snapToGrid/>
                                <w:spacing w:line="140" w:lineRule="exact"/>
                                <w:textAlignment w:val="auto"/>
                                <w:rPr>
                                  <w:rFonts w:hint="eastAsia" w:ascii="宋体" w:hAnsi="宋体"/>
                                  <w:color w:val="000000" w:themeColor="text1"/>
                                  <w:kern w:val="2"/>
                                  <w:sz w:val="11"/>
                                  <w:szCs w:val="11"/>
                                  <w:lang w:val="en-US" w:eastAsia="zh-CN" w:bidi="ar-SA"/>
                                  <w14:textFill>
                                    <w14:solidFill>
                                      <w14:schemeClr w14:val="tx1"/>
                                    </w14:solidFill>
                                  </w14:textFill>
                                </w:rPr>
                              </w:pPr>
                              <w:r>
                                <w:rPr>
                                  <w:rFonts w:hint="eastAsia" w:ascii="黑体" w:hAnsi="黑体" w:eastAsia="黑体" w:cs="黑体"/>
                                  <w:color w:val="000000" w:themeColor="text1"/>
                                  <w:kern w:val="2"/>
                                  <w:sz w:val="11"/>
                                  <w:szCs w:val="11"/>
                                  <w:lang w:val="en-US" w:eastAsia="zh-CN" w:bidi="ar-SA"/>
                                  <w14:textFill>
                                    <w14:solidFill>
                                      <w14:schemeClr w14:val="tx1"/>
                                    </w14:solidFill>
                                  </w14:textFill>
                                </w:rPr>
                                <w:t>三、召开处务会形成许可初步意见报批：</w:t>
                              </w:r>
                              <w:r>
                                <w:rPr>
                                  <w:rFonts w:hint="eastAsia" w:ascii="宋体" w:hAnsi="宋体"/>
                                  <w:color w:val="000000" w:themeColor="text1"/>
                                  <w:kern w:val="2"/>
                                  <w:sz w:val="11"/>
                                  <w:szCs w:val="11"/>
                                  <w:lang w:val="en-US" w:eastAsia="zh-CN" w:bidi="ar-SA"/>
                                  <w14:textFill>
                                    <w14:solidFill>
                                      <w14:schemeClr w14:val="tx1"/>
                                    </w14:solidFill>
                                  </w14:textFill>
                                </w:rPr>
                                <w:t>处务会综合业务处室意见、专家评审意见、资料及现场核查意见，形成审查报告，报分管厅领导审定。</w:t>
                              </w:r>
                            </w:p>
                            <w:p>
                              <w:pPr>
                                <w:keepNext w:val="0"/>
                                <w:keepLines w:val="0"/>
                                <w:pageBreakBefore w:val="0"/>
                                <w:widowControl w:val="0"/>
                                <w:kinsoku/>
                                <w:wordWrap/>
                                <w:overflowPunct/>
                                <w:topLinePunct w:val="0"/>
                                <w:autoSpaceDE/>
                                <w:autoSpaceDN/>
                                <w:bidi w:val="0"/>
                                <w:adjustRightInd/>
                                <w:snapToGrid/>
                                <w:spacing w:line="140" w:lineRule="exact"/>
                                <w:textAlignment w:val="auto"/>
                                <w:rPr>
                                  <w:rFonts w:hint="eastAsia" w:ascii="宋体" w:hAnsi="宋体"/>
                                  <w:color w:val="000000" w:themeColor="text1"/>
                                  <w:kern w:val="2"/>
                                  <w:sz w:val="11"/>
                                  <w:szCs w:val="11"/>
                                  <w:lang w:val="en-US" w:eastAsia="zh-CN" w:bidi="ar-SA"/>
                                  <w14:textFill>
                                    <w14:solidFill>
                                      <w14:schemeClr w14:val="tx1"/>
                                    </w14:solidFill>
                                  </w14:textFill>
                                </w:rPr>
                              </w:pPr>
                              <w:r>
                                <w:rPr>
                                  <w:rFonts w:hint="eastAsia" w:ascii="黑体" w:hAnsi="黑体" w:eastAsia="黑体" w:cs="黑体"/>
                                  <w:color w:val="000000" w:themeColor="text1"/>
                                  <w:kern w:val="2"/>
                                  <w:sz w:val="11"/>
                                  <w:szCs w:val="11"/>
                                  <w:lang w:val="en-US" w:eastAsia="zh-CN" w:bidi="ar-SA"/>
                                  <w14:textFill>
                                    <w14:solidFill>
                                      <w14:schemeClr w14:val="tx1"/>
                                    </w14:solidFill>
                                  </w14:textFill>
                                </w:rPr>
                                <w:t>四、时限规定：</w:t>
                              </w:r>
                              <w:r>
                                <w:rPr>
                                  <w:rFonts w:hint="eastAsia" w:ascii="宋体" w:hAnsi="宋体"/>
                                  <w:color w:val="000000" w:themeColor="text1"/>
                                  <w:kern w:val="2"/>
                                  <w:sz w:val="11"/>
                                  <w:szCs w:val="11"/>
                                  <w:lang w:val="en-US" w:eastAsia="zh-CN" w:bidi="ar-SA"/>
                                  <w14:textFill>
                                    <w14:solidFill>
                                      <w14:schemeClr w14:val="tx1"/>
                                    </w14:solidFill>
                                  </w14:textFill>
                                </w:rPr>
                                <w:t>完成时限为15个工作日。专家评审时间不计入审查事项内（时限不超过90日）</w:t>
                              </w:r>
                            </w:p>
                            <w:p>
                              <w:pPr>
                                <w:keepNext w:val="0"/>
                                <w:keepLines w:val="0"/>
                                <w:pageBreakBefore w:val="0"/>
                                <w:widowControl w:val="0"/>
                                <w:kinsoku/>
                                <w:wordWrap/>
                                <w:overflowPunct/>
                                <w:topLinePunct w:val="0"/>
                                <w:autoSpaceDE/>
                                <w:autoSpaceDN/>
                                <w:bidi w:val="0"/>
                                <w:adjustRightInd/>
                                <w:snapToGrid/>
                                <w:spacing w:line="140" w:lineRule="exact"/>
                                <w:textAlignment w:val="auto"/>
                                <w:rPr>
                                  <w:rFonts w:hint="eastAsia" w:ascii="宋体" w:hAnsi="宋体"/>
                                  <w:color w:val="000000" w:themeColor="text1"/>
                                  <w:kern w:val="2"/>
                                  <w:sz w:val="11"/>
                                  <w:szCs w:val="11"/>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140" w:lineRule="exact"/>
                                <w:textAlignment w:val="auto"/>
                                <w:rPr>
                                  <w:rFonts w:hint="eastAsia" w:ascii="宋体" w:hAnsi="宋体"/>
                                  <w:color w:val="000000" w:themeColor="text1"/>
                                  <w:kern w:val="2"/>
                                  <w:sz w:val="11"/>
                                  <w:szCs w:val="11"/>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140" w:lineRule="exact"/>
                                <w:textAlignment w:val="auto"/>
                                <w:rPr>
                                  <w:rFonts w:hint="eastAsia" w:ascii="宋体" w:hAnsi="宋体"/>
                                  <w:color w:val="000000" w:themeColor="text1"/>
                                  <w:kern w:val="2"/>
                                  <w:sz w:val="11"/>
                                  <w:szCs w:val="11"/>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140" w:lineRule="exact"/>
                                <w:textAlignment w:val="auto"/>
                                <w:rPr>
                                  <w:rFonts w:hint="eastAsia" w:ascii="宋体" w:hAnsi="宋体"/>
                                  <w:color w:val="000000" w:themeColor="text1"/>
                                  <w:kern w:val="2"/>
                                  <w:sz w:val="11"/>
                                  <w:szCs w:val="11"/>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140" w:lineRule="exact"/>
                                <w:textAlignment w:val="auto"/>
                                <w:rPr>
                                  <w:rFonts w:hint="eastAsia" w:ascii="宋体" w:hAnsi="宋体"/>
                                  <w:color w:val="000000" w:themeColor="text1"/>
                                  <w:kern w:val="2"/>
                                  <w:sz w:val="11"/>
                                  <w:szCs w:val="11"/>
                                  <w:lang w:val="en-US" w:eastAsia="zh-CN" w:bidi="ar-SA"/>
                                  <w14:textFill>
                                    <w14:solidFill>
                                      <w14:schemeClr w14:val="tx1"/>
                                    </w14:solidFill>
                                  </w14:textFill>
                                </w:rPr>
                              </w:pPr>
                            </w:p>
                          </w:txbxContent>
                        </wps:txbx>
                        <wps:bodyPr lIns="0" tIns="0" rIns="0" bIns="0" upright="1"/>
                      </wps:wsp>
                      <wps:wsp>
                        <wps:cNvPr id="50" name="自选图形 35"/>
                        <wps:cNvSpPr/>
                        <wps:spPr>
                          <a:xfrm>
                            <a:off x="8678" y="8233"/>
                            <a:ext cx="3188" cy="674"/>
                          </a:xfrm>
                          <a:prstGeom prst="roundRect">
                            <a:avLst>
                              <a:gd name="adj" fmla="val 16667"/>
                            </a:avLst>
                          </a:prstGeom>
                          <a:grpFill/>
                          <a:ln w="9525" cap="flat" cmpd="sng">
                            <a:solidFill>
                              <a:srgbClr val="000000"/>
                            </a:solidFill>
                            <a:prstDash val="solid"/>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140" w:lineRule="exact"/>
                                <w:textAlignment w:val="auto"/>
                                <w:rPr>
                                  <w:rFonts w:hint="eastAsia" w:ascii="宋体" w:hAnsi="宋体"/>
                                  <w:color w:val="000000" w:themeColor="text1"/>
                                  <w:sz w:val="11"/>
                                  <w:szCs w:val="11"/>
                                  <w:lang w:val="en-US" w:eastAsia="zh-CN"/>
                                  <w14:textFill>
                                    <w14:solidFill>
                                      <w14:schemeClr w14:val="tx1"/>
                                    </w14:solidFill>
                                  </w14:textFill>
                                </w:rPr>
                              </w:pPr>
                              <w:r>
                                <w:rPr>
                                  <w:rFonts w:hint="eastAsia" w:ascii="黑体" w:hAnsi="黑体" w:eastAsia="黑体" w:cs="黑体"/>
                                  <w:color w:val="000000" w:themeColor="text1"/>
                                  <w:sz w:val="11"/>
                                  <w:szCs w:val="11"/>
                                  <w:lang w:val="en-US" w:eastAsia="zh-CN"/>
                                  <w14:textFill>
                                    <w14:solidFill>
                                      <w14:schemeClr w14:val="tx1"/>
                                    </w14:solidFill>
                                  </w14:textFill>
                                </w:rPr>
                                <w:t>一、签发文件：</w:t>
                              </w:r>
                              <w:r>
                                <w:rPr>
                                  <w:rFonts w:hint="eastAsia" w:ascii="宋体" w:hAnsi="宋体"/>
                                  <w:color w:val="000000" w:themeColor="text1"/>
                                  <w:sz w:val="11"/>
                                  <w:szCs w:val="11"/>
                                  <w:lang w:val="en-US" w:eastAsia="zh-CN"/>
                                  <w14:textFill>
                                    <w14:solidFill>
                                      <w14:schemeClr w14:val="tx1"/>
                                    </w14:solidFill>
                                  </w14:textFill>
                                </w:rPr>
                                <w:t>1.符合规定的，分管厅领导签发批准文件，网上提交“同意”意见。2.不符合规定，分管厅领导签发不予批准文件，网上提交“不同意”意见。</w:t>
                              </w:r>
                            </w:p>
                            <w:p>
                              <w:pPr>
                                <w:keepNext w:val="0"/>
                                <w:keepLines w:val="0"/>
                                <w:pageBreakBefore w:val="0"/>
                                <w:widowControl w:val="0"/>
                                <w:kinsoku/>
                                <w:wordWrap/>
                                <w:overflowPunct/>
                                <w:topLinePunct w:val="0"/>
                                <w:autoSpaceDE/>
                                <w:autoSpaceDN/>
                                <w:bidi w:val="0"/>
                                <w:adjustRightInd/>
                                <w:snapToGrid/>
                                <w:spacing w:line="140" w:lineRule="exact"/>
                                <w:textAlignment w:val="auto"/>
                                <w:rPr>
                                  <w:rFonts w:hint="eastAsia" w:ascii="宋体" w:hAnsi="宋体"/>
                                  <w:color w:val="000000" w:themeColor="text1"/>
                                  <w:sz w:val="11"/>
                                  <w:szCs w:val="11"/>
                                  <w:lang w:val="en-US" w:eastAsia="zh-CN"/>
                                  <w14:textFill>
                                    <w14:solidFill>
                                      <w14:schemeClr w14:val="tx1"/>
                                    </w14:solidFill>
                                  </w14:textFill>
                                </w:rPr>
                              </w:pPr>
                              <w:r>
                                <w:rPr>
                                  <w:rFonts w:hint="eastAsia" w:ascii="黑体" w:hAnsi="黑体" w:eastAsia="黑体" w:cs="黑体"/>
                                  <w:color w:val="000000" w:themeColor="text1"/>
                                  <w:sz w:val="11"/>
                                  <w:szCs w:val="11"/>
                                  <w:lang w:val="en-US" w:eastAsia="zh-CN"/>
                                  <w14:textFill>
                                    <w14:solidFill>
                                      <w14:schemeClr w14:val="tx1"/>
                                    </w14:solidFill>
                                  </w14:textFill>
                                </w:rPr>
                                <w:t>二、时限规定：</w:t>
                              </w:r>
                              <w:r>
                                <w:rPr>
                                  <w:rFonts w:hint="eastAsia" w:ascii="宋体" w:hAnsi="宋体"/>
                                  <w:color w:val="000000" w:themeColor="text1"/>
                                  <w:sz w:val="11"/>
                                  <w:szCs w:val="11"/>
                                  <w:lang w:val="en-US" w:eastAsia="zh-CN"/>
                                  <w14:textFill>
                                    <w14:solidFill>
                                      <w14:schemeClr w14:val="tx1"/>
                                    </w14:solidFill>
                                  </w14:textFill>
                                </w:rPr>
                                <w:t>完成时限为5个工作日。</w:t>
                              </w:r>
                            </w:p>
                            <w:p>
                              <w:pPr>
                                <w:keepNext w:val="0"/>
                                <w:keepLines w:val="0"/>
                                <w:pageBreakBefore w:val="0"/>
                                <w:widowControl w:val="0"/>
                                <w:kinsoku/>
                                <w:wordWrap/>
                                <w:overflowPunct/>
                                <w:topLinePunct w:val="0"/>
                                <w:autoSpaceDE/>
                                <w:autoSpaceDN/>
                                <w:bidi w:val="0"/>
                                <w:adjustRightInd/>
                                <w:snapToGrid/>
                                <w:spacing w:line="140" w:lineRule="exact"/>
                                <w:textAlignment w:val="auto"/>
                                <w:rPr>
                                  <w:rFonts w:hint="eastAsia" w:ascii="宋体" w:hAnsi="宋体"/>
                                  <w:color w:val="000000" w:themeColor="text1"/>
                                  <w:sz w:val="11"/>
                                  <w:szCs w:val="11"/>
                                  <w:lang w:val="en-US" w:eastAsia="zh-CN"/>
                                  <w14:textFill>
                                    <w14:solidFill>
                                      <w14:schemeClr w14:val="tx1"/>
                                    </w14:solidFill>
                                  </w14:textFill>
                                </w:rPr>
                              </w:pPr>
                            </w:p>
                          </w:txbxContent>
                        </wps:txbx>
                        <wps:bodyPr lIns="0" tIns="0" rIns="0" bIns="0" upright="1"/>
                      </wps:wsp>
                      <wps:wsp>
                        <wps:cNvPr id="51" name="自选图形 13"/>
                        <wps:cNvSpPr/>
                        <wps:spPr>
                          <a:xfrm>
                            <a:off x="7231" y="6976"/>
                            <a:ext cx="1127" cy="542"/>
                          </a:xfrm>
                          <a:prstGeom prst="octagon">
                            <a:avLst>
                              <a:gd name="adj" fmla="val 29287"/>
                            </a:avLst>
                          </a:prstGeom>
                          <a:grp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楷体_GB2312" w:eastAsia="楷体_GB2312"/>
                                  <w:color w:val="000000" w:themeColor="text1"/>
                                  <w:sz w:val="21"/>
                                  <w:szCs w:val="21"/>
                                  <w:lang w:eastAsia="zh-CN"/>
                                  <w14:textFill>
                                    <w14:solidFill>
                                      <w14:schemeClr w14:val="tx1"/>
                                    </w14:solidFill>
                                  </w14:textFill>
                                </w:rPr>
                              </w:pPr>
                              <w:r>
                                <w:rPr>
                                  <w:rFonts w:hint="eastAsia" w:ascii="楷体_GB2312" w:eastAsia="楷体_GB2312"/>
                                  <w:color w:val="000000" w:themeColor="text1"/>
                                  <w:sz w:val="21"/>
                                  <w:szCs w:val="21"/>
                                  <w:lang w:eastAsia="zh-CN"/>
                                  <w14:textFill>
                                    <w14:solidFill>
                                      <w14:schemeClr w14:val="tx1"/>
                                    </w14:solidFill>
                                  </w14:textFill>
                                </w:rPr>
                                <w:t>审查</w:t>
                              </w:r>
                            </w:p>
                          </w:txbxContent>
                        </wps:txbx>
                        <wps:bodyPr upright="1"/>
                      </wps:wsp>
                      <wps:wsp>
                        <wps:cNvPr id="52" name="自选图形 13"/>
                        <wps:cNvSpPr/>
                        <wps:spPr>
                          <a:xfrm>
                            <a:off x="7184" y="4386"/>
                            <a:ext cx="1182" cy="897"/>
                          </a:xfrm>
                          <a:prstGeom prst="octagon">
                            <a:avLst>
                              <a:gd name="adj" fmla="val 15607"/>
                            </a:avLst>
                          </a:prstGeom>
                          <a:grpFill/>
                          <a:ln w="9525" cap="flat" cmpd="sng">
                            <a:solidFill>
                              <a:srgbClr val="000000"/>
                            </a:solidFill>
                            <a:prstDash val="solid"/>
                            <a:miter/>
                            <a:headEnd type="none" w="med" len="med"/>
                            <a:tailEnd type="none" w="med" len="med"/>
                          </a:ln>
                        </wps:spPr>
                        <wps:txbx>
                          <w:txbxContent>
                            <w:p>
                              <w:pPr>
                                <w:rPr>
                                  <w:rFonts w:hint="eastAsia" w:ascii="楷体_GB2312" w:eastAsia="楷体_GB2312"/>
                                  <w:color w:val="000000" w:themeColor="text1"/>
                                  <w:sz w:val="20"/>
                                  <w:szCs w:val="20"/>
                                  <w14:textFill>
                                    <w14:solidFill>
                                      <w14:schemeClr w14:val="tx1"/>
                                    </w14:solidFill>
                                  </w14:textFill>
                                </w:rPr>
                              </w:pPr>
                              <w:r>
                                <w:rPr>
                                  <w:rFonts w:hint="eastAsia" w:ascii="楷体_GB2312" w:eastAsia="楷体_GB2312"/>
                                  <w:color w:val="000000" w:themeColor="text1"/>
                                  <w:sz w:val="20"/>
                                  <w:szCs w:val="20"/>
                                  <w14:textFill>
                                    <w14:solidFill>
                                      <w14:schemeClr w14:val="tx1"/>
                                    </w14:solidFill>
                                  </w14:textFill>
                                </w:rPr>
                                <w:t>网上预受理</w:t>
                              </w:r>
                            </w:p>
                            <w:p>
                              <w:pPr>
                                <w:rPr>
                                  <w:rFonts w:hint="eastAsia" w:ascii="楷体_GB2312" w:eastAsia="楷体_GB2312"/>
                                  <w:color w:val="000000" w:themeColor="text1"/>
                                  <w:sz w:val="20"/>
                                  <w:szCs w:val="20"/>
                                  <w14:textFill>
                                    <w14:solidFill>
                                      <w14:schemeClr w14:val="tx1"/>
                                    </w14:solidFill>
                                  </w14:textFill>
                                </w:rPr>
                              </w:pPr>
                              <w:r>
                                <w:rPr>
                                  <w:rFonts w:hint="eastAsia" w:ascii="楷体_GB2312" w:eastAsia="楷体_GB2312"/>
                                  <w:color w:val="000000" w:themeColor="text1"/>
                                  <w:sz w:val="20"/>
                                  <w:szCs w:val="20"/>
                                  <w14:textFill>
                                    <w14:solidFill>
                                      <w14:schemeClr w14:val="tx1"/>
                                    </w14:solidFill>
                                  </w14:textFill>
                                </w:rPr>
                                <w:t>或窗口受理</w:t>
                              </w:r>
                            </w:p>
                          </w:txbxContent>
                        </wps:txbx>
                        <wps:bodyPr lIns="0" tIns="0" rIns="0" bIns="0" anchor="ctr" anchorCtr="0" upright="1"/>
                      </wps:wsp>
                      <wps:wsp>
                        <wps:cNvPr id="53" name="自选图形 17"/>
                        <wps:cNvSpPr/>
                        <wps:spPr>
                          <a:xfrm>
                            <a:off x="7746" y="5479"/>
                            <a:ext cx="172" cy="1191"/>
                          </a:xfrm>
                          <a:prstGeom prst="downArrow">
                            <a:avLst>
                              <a:gd name="adj1" fmla="val 50000"/>
                              <a:gd name="adj2" fmla="val 42821"/>
                            </a:avLst>
                          </a:prstGeom>
                          <a:grpFill/>
                          <a:ln w="9525" cap="flat" cmpd="sng">
                            <a:solidFill>
                              <a:srgbClr val="000000"/>
                            </a:solidFill>
                            <a:prstDash val="solid"/>
                            <a:miter/>
                            <a:headEnd type="none" w="med" len="med"/>
                            <a:tailEnd type="none" w="med" len="med"/>
                          </a:ln>
                        </wps:spPr>
                        <wps:bodyPr upright="1"/>
                      </wps:wsp>
                      <wps:wsp>
                        <wps:cNvPr id="54" name="自选图形 2"/>
                        <wps:cNvSpPr/>
                        <wps:spPr>
                          <a:xfrm>
                            <a:off x="4993" y="3745"/>
                            <a:ext cx="2160" cy="7451"/>
                          </a:xfrm>
                          <a:prstGeom prst="roundRect">
                            <a:avLst>
                              <a:gd name="adj" fmla="val 16667"/>
                            </a:avLst>
                          </a:prstGeom>
                          <a:grpFill/>
                          <a:ln w="9525" cap="flat" cmpd="sng">
                            <a:solidFill>
                              <a:srgbClr val="000000"/>
                            </a:solidFill>
                            <a:prstDash val="solid"/>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150" w:lineRule="exact"/>
                                <w:textAlignment w:val="auto"/>
                                <w:rPr>
                                  <w:rFonts w:hint="eastAsia" w:ascii="宋体" w:hAnsi="宋体"/>
                                  <w:color w:val="000000" w:themeColor="text1"/>
                                  <w:sz w:val="13"/>
                                  <w:szCs w:val="13"/>
                                  <w14:textFill>
                                    <w14:solidFill>
                                      <w14:schemeClr w14:val="tx1"/>
                                    </w14:solidFill>
                                  </w14:textFill>
                                </w:rPr>
                              </w:pPr>
                              <w:r>
                                <w:rPr>
                                  <w:rFonts w:hint="eastAsia" w:ascii="黑体" w:hAnsi="黑体" w:eastAsia="黑体" w:cs="黑体"/>
                                  <w:color w:val="000000" w:themeColor="text1"/>
                                  <w:sz w:val="13"/>
                                  <w:szCs w:val="13"/>
                                  <w14:textFill>
                                    <w14:solidFill>
                                      <w14:schemeClr w14:val="tx1"/>
                                    </w14:solidFill>
                                  </w14:textFill>
                                </w:rPr>
                                <w:t>一、申报方式。</w:t>
                              </w:r>
                              <w:r>
                                <w:rPr>
                                  <w:rFonts w:hint="eastAsia" w:ascii="宋体" w:hAnsi="宋体"/>
                                  <w:color w:val="000000" w:themeColor="text1"/>
                                  <w:sz w:val="13"/>
                                  <w:szCs w:val="13"/>
                                  <w14:textFill>
                                    <w14:solidFill>
                                      <w14:schemeClr w14:val="tx1"/>
                                    </w14:solidFill>
                                  </w14:textFill>
                                </w:rPr>
                                <w:t>1、窗口申报：申请人到省政务服务中心A座一层15号（省应急管理厅）窗口提交申请资料一式2份(含光盘2张）；2、网上申报：申请人可以通过山西省政务服务网上办事大厅注册将申请材料上传云平台，再将申请书面材料一式2份(含光盘2张）邮寄至省应急管理厅</w:t>
                              </w:r>
                              <w:r>
                                <w:rPr>
                                  <w:rFonts w:hint="eastAsia" w:ascii="宋体" w:hAnsi="宋体"/>
                                  <w:color w:val="000000" w:themeColor="text1"/>
                                  <w:sz w:val="13"/>
                                  <w:szCs w:val="13"/>
                                  <w:lang w:eastAsia="zh-CN"/>
                                  <w14:textFill>
                                    <w14:solidFill>
                                      <w14:schemeClr w14:val="tx1"/>
                                    </w14:solidFill>
                                  </w14:textFill>
                                </w:rPr>
                                <w:t>行政审批管理处</w:t>
                              </w:r>
                              <w:r>
                                <w:rPr>
                                  <w:rFonts w:hint="eastAsia" w:ascii="宋体" w:hAnsi="宋体"/>
                                  <w:color w:val="000000" w:themeColor="text1"/>
                                  <w:sz w:val="13"/>
                                  <w:szCs w:val="13"/>
                                  <w14:textFill>
                                    <w14:solidFill>
                                      <w14:schemeClr w14:val="tx1"/>
                                    </w14:solidFill>
                                  </w14:textFill>
                                </w:rPr>
                                <w:t>或送达15号窗口。</w:t>
                              </w:r>
                            </w:p>
                            <w:p>
                              <w:pPr>
                                <w:keepNext w:val="0"/>
                                <w:keepLines w:val="0"/>
                                <w:pageBreakBefore w:val="0"/>
                                <w:widowControl w:val="0"/>
                                <w:kinsoku/>
                                <w:wordWrap/>
                                <w:overflowPunct/>
                                <w:topLinePunct w:val="0"/>
                                <w:autoSpaceDE/>
                                <w:autoSpaceDN/>
                                <w:bidi w:val="0"/>
                                <w:adjustRightInd/>
                                <w:snapToGrid/>
                                <w:spacing w:line="150" w:lineRule="exact"/>
                                <w:textAlignment w:val="auto"/>
                                <w:rPr>
                                  <w:rFonts w:hint="eastAsia" w:ascii="黑体" w:hAnsi="黑体" w:eastAsia="黑体" w:cs="黑体"/>
                                  <w:color w:val="000000" w:themeColor="text1"/>
                                  <w:sz w:val="13"/>
                                  <w:szCs w:val="13"/>
                                  <w14:textFill>
                                    <w14:solidFill>
                                      <w14:schemeClr w14:val="tx1"/>
                                    </w14:solidFill>
                                  </w14:textFill>
                                </w:rPr>
                              </w:pPr>
                              <w:r>
                                <w:rPr>
                                  <w:rFonts w:hint="eastAsia" w:ascii="黑体" w:hAnsi="黑体" w:eastAsia="黑体" w:cs="黑体"/>
                                  <w:color w:val="000000" w:themeColor="text1"/>
                                  <w:sz w:val="13"/>
                                  <w:szCs w:val="13"/>
                                  <w14:textFill>
                                    <w14:solidFill>
                                      <w14:schemeClr w14:val="tx1"/>
                                    </w14:solidFill>
                                  </w14:textFill>
                                </w:rPr>
                                <w:t>二、申请材料清单：</w:t>
                              </w:r>
                            </w:p>
                            <w:p>
                              <w:pPr>
                                <w:keepNext w:val="0"/>
                                <w:keepLines w:val="0"/>
                                <w:pageBreakBefore w:val="0"/>
                                <w:widowControl w:val="0"/>
                                <w:kinsoku/>
                                <w:wordWrap/>
                                <w:overflowPunct/>
                                <w:topLinePunct w:val="0"/>
                                <w:autoSpaceDE/>
                                <w:autoSpaceDN/>
                                <w:bidi w:val="0"/>
                                <w:adjustRightInd/>
                                <w:snapToGrid/>
                                <w:spacing w:line="150" w:lineRule="exact"/>
                                <w:textAlignment w:val="auto"/>
                                <w:rPr>
                                  <w:rFonts w:hint="eastAsia" w:ascii="宋体" w:hAnsi="宋体"/>
                                  <w:color w:val="000000" w:themeColor="text1"/>
                                  <w:sz w:val="13"/>
                                  <w:szCs w:val="13"/>
                                  <w14:textFill>
                                    <w14:solidFill>
                                      <w14:schemeClr w14:val="tx1"/>
                                    </w14:solidFill>
                                  </w14:textFill>
                                </w:rPr>
                              </w:pPr>
                              <w:r>
                                <w:rPr>
                                  <w:rFonts w:hint="eastAsia" w:ascii="宋体" w:hAnsi="宋体"/>
                                  <w:color w:val="000000" w:themeColor="text1"/>
                                  <w:sz w:val="13"/>
                                  <w:szCs w:val="13"/>
                                  <w14:textFill>
                                    <w14:solidFill>
                                      <w14:schemeClr w14:val="tx1"/>
                                    </w14:solidFill>
                                  </w14:textFill>
                                </w:rPr>
                                <w:t>1.申请材料目录（原件）</w:t>
                              </w:r>
                            </w:p>
                            <w:p>
                              <w:pPr>
                                <w:keepNext w:val="0"/>
                                <w:keepLines w:val="0"/>
                                <w:pageBreakBefore w:val="0"/>
                                <w:widowControl w:val="0"/>
                                <w:kinsoku/>
                                <w:wordWrap/>
                                <w:overflowPunct/>
                                <w:topLinePunct w:val="0"/>
                                <w:autoSpaceDE/>
                                <w:autoSpaceDN/>
                                <w:bidi w:val="0"/>
                                <w:adjustRightInd/>
                                <w:snapToGrid/>
                                <w:spacing w:line="150" w:lineRule="exact"/>
                                <w:textAlignment w:val="auto"/>
                                <w:rPr>
                                  <w:rFonts w:hint="eastAsia" w:ascii="宋体" w:hAnsi="宋体"/>
                                  <w:color w:val="000000" w:themeColor="text1"/>
                                  <w:sz w:val="13"/>
                                  <w:szCs w:val="13"/>
                                  <w14:textFill>
                                    <w14:solidFill>
                                      <w14:schemeClr w14:val="tx1"/>
                                    </w14:solidFill>
                                  </w14:textFill>
                                </w:rPr>
                              </w:pPr>
                              <w:r>
                                <w:rPr>
                                  <w:rFonts w:hint="eastAsia" w:ascii="宋体" w:hAnsi="宋体"/>
                                  <w:color w:val="000000" w:themeColor="text1"/>
                                  <w:sz w:val="13"/>
                                  <w:szCs w:val="13"/>
                                  <w14:textFill>
                                    <w14:solidFill>
                                      <w14:schemeClr w14:val="tx1"/>
                                    </w14:solidFill>
                                  </w14:textFill>
                                </w:rPr>
                                <w:t>2.申请书（原件）</w:t>
                              </w:r>
                            </w:p>
                            <w:p>
                              <w:pPr>
                                <w:keepNext w:val="0"/>
                                <w:keepLines w:val="0"/>
                                <w:pageBreakBefore w:val="0"/>
                                <w:widowControl w:val="0"/>
                                <w:kinsoku/>
                                <w:wordWrap/>
                                <w:overflowPunct/>
                                <w:topLinePunct w:val="0"/>
                                <w:autoSpaceDE/>
                                <w:autoSpaceDN/>
                                <w:bidi w:val="0"/>
                                <w:adjustRightInd/>
                                <w:snapToGrid/>
                                <w:spacing w:line="150" w:lineRule="exact"/>
                                <w:textAlignment w:val="auto"/>
                                <w:rPr>
                                  <w:rFonts w:hint="eastAsia" w:ascii="宋体" w:hAnsi="宋体"/>
                                  <w:color w:val="000000" w:themeColor="text1"/>
                                  <w:sz w:val="13"/>
                                  <w:szCs w:val="13"/>
                                  <w14:textFill>
                                    <w14:solidFill>
                                      <w14:schemeClr w14:val="tx1"/>
                                    </w14:solidFill>
                                  </w14:textFill>
                                </w:rPr>
                              </w:pPr>
                              <w:r>
                                <w:rPr>
                                  <w:rFonts w:hint="eastAsia" w:ascii="宋体" w:hAnsi="宋体"/>
                                  <w:color w:val="000000" w:themeColor="text1"/>
                                  <w:sz w:val="13"/>
                                  <w:szCs w:val="13"/>
                                  <w14:textFill>
                                    <w14:solidFill>
                                      <w14:schemeClr w14:val="tx1"/>
                                    </w14:solidFill>
                                  </w14:textFill>
                                </w:rPr>
                                <w:t>3.法人证明（复印件）</w:t>
                              </w:r>
                            </w:p>
                            <w:p>
                              <w:pPr>
                                <w:keepNext w:val="0"/>
                                <w:keepLines w:val="0"/>
                                <w:pageBreakBefore w:val="0"/>
                                <w:widowControl w:val="0"/>
                                <w:kinsoku/>
                                <w:wordWrap/>
                                <w:overflowPunct/>
                                <w:topLinePunct w:val="0"/>
                                <w:autoSpaceDE/>
                                <w:autoSpaceDN/>
                                <w:bidi w:val="0"/>
                                <w:adjustRightInd/>
                                <w:snapToGrid/>
                                <w:spacing w:line="150" w:lineRule="exact"/>
                                <w:textAlignment w:val="auto"/>
                                <w:rPr>
                                  <w:rFonts w:hint="eastAsia" w:ascii="宋体" w:hAnsi="宋体"/>
                                  <w:color w:val="000000" w:themeColor="text1"/>
                                  <w:sz w:val="13"/>
                                  <w:szCs w:val="13"/>
                                  <w14:textFill>
                                    <w14:solidFill>
                                      <w14:schemeClr w14:val="tx1"/>
                                    </w14:solidFill>
                                  </w14:textFill>
                                </w:rPr>
                              </w:pPr>
                              <w:r>
                                <w:rPr>
                                  <w:rFonts w:hint="eastAsia" w:ascii="宋体" w:hAnsi="宋体"/>
                                  <w:color w:val="000000" w:themeColor="text1"/>
                                  <w:sz w:val="13"/>
                                  <w:szCs w:val="13"/>
                                  <w14:textFill>
                                    <w14:solidFill>
                                      <w14:schemeClr w14:val="tx1"/>
                                    </w14:solidFill>
                                  </w14:textFill>
                                </w:rPr>
                                <w:t>4.截至申请之日三年内无重大违法失信记录的查询证明或单位声明（原件）</w:t>
                              </w:r>
                            </w:p>
                            <w:p>
                              <w:pPr>
                                <w:keepNext w:val="0"/>
                                <w:keepLines w:val="0"/>
                                <w:pageBreakBefore w:val="0"/>
                                <w:widowControl w:val="0"/>
                                <w:kinsoku/>
                                <w:wordWrap/>
                                <w:overflowPunct/>
                                <w:topLinePunct w:val="0"/>
                                <w:autoSpaceDE/>
                                <w:autoSpaceDN/>
                                <w:bidi w:val="0"/>
                                <w:adjustRightInd/>
                                <w:snapToGrid/>
                                <w:spacing w:line="150" w:lineRule="exact"/>
                                <w:textAlignment w:val="auto"/>
                                <w:rPr>
                                  <w:rFonts w:hint="eastAsia" w:ascii="宋体" w:hAnsi="宋体"/>
                                  <w:color w:val="000000" w:themeColor="text1"/>
                                  <w:sz w:val="13"/>
                                  <w:szCs w:val="13"/>
                                  <w14:textFill>
                                    <w14:solidFill>
                                      <w14:schemeClr w14:val="tx1"/>
                                    </w14:solidFill>
                                  </w14:textFill>
                                </w:rPr>
                              </w:pPr>
                              <w:r>
                                <w:rPr>
                                  <w:rFonts w:hint="eastAsia" w:ascii="宋体" w:hAnsi="宋体"/>
                                  <w:color w:val="000000" w:themeColor="text1"/>
                                  <w:sz w:val="13"/>
                                  <w:szCs w:val="13"/>
                                  <w14:textFill>
                                    <w14:solidFill>
                                      <w14:schemeClr w14:val="tx1"/>
                                    </w14:solidFill>
                                  </w14:textFill>
                                </w:rPr>
                                <w:t>5.法定代表人承诺书（原件）</w:t>
                              </w:r>
                            </w:p>
                            <w:p>
                              <w:pPr>
                                <w:keepNext w:val="0"/>
                                <w:keepLines w:val="0"/>
                                <w:pageBreakBefore w:val="0"/>
                                <w:widowControl w:val="0"/>
                                <w:kinsoku/>
                                <w:wordWrap/>
                                <w:overflowPunct/>
                                <w:topLinePunct w:val="0"/>
                                <w:autoSpaceDE/>
                                <w:autoSpaceDN/>
                                <w:bidi w:val="0"/>
                                <w:adjustRightInd/>
                                <w:snapToGrid/>
                                <w:spacing w:line="150" w:lineRule="exact"/>
                                <w:textAlignment w:val="auto"/>
                                <w:rPr>
                                  <w:rFonts w:hint="eastAsia" w:ascii="宋体" w:hAnsi="宋体"/>
                                  <w:color w:val="000000" w:themeColor="text1"/>
                                  <w:sz w:val="13"/>
                                  <w:szCs w:val="13"/>
                                  <w14:textFill>
                                    <w14:solidFill>
                                      <w14:schemeClr w14:val="tx1"/>
                                    </w14:solidFill>
                                  </w14:textFill>
                                </w:rPr>
                              </w:pPr>
                              <w:r>
                                <w:rPr>
                                  <w:rFonts w:hint="eastAsia" w:ascii="宋体" w:hAnsi="宋体"/>
                                  <w:color w:val="000000" w:themeColor="text1"/>
                                  <w:sz w:val="13"/>
                                  <w:szCs w:val="13"/>
                                  <w14:textFill>
                                    <w14:solidFill>
                                      <w14:schemeClr w14:val="tx1"/>
                                    </w14:solidFill>
                                  </w14:textFill>
                                </w:rPr>
                                <w:t>6.固定资产法定证明材料或书面承诺</w:t>
                              </w:r>
                            </w:p>
                            <w:p>
                              <w:pPr>
                                <w:keepNext w:val="0"/>
                                <w:keepLines w:val="0"/>
                                <w:pageBreakBefore w:val="0"/>
                                <w:widowControl w:val="0"/>
                                <w:kinsoku/>
                                <w:wordWrap/>
                                <w:overflowPunct/>
                                <w:topLinePunct w:val="0"/>
                                <w:autoSpaceDE/>
                                <w:autoSpaceDN/>
                                <w:bidi w:val="0"/>
                                <w:adjustRightInd/>
                                <w:snapToGrid/>
                                <w:spacing w:line="150" w:lineRule="exact"/>
                                <w:textAlignment w:val="auto"/>
                                <w:rPr>
                                  <w:rFonts w:hint="eastAsia" w:ascii="宋体" w:hAnsi="宋体"/>
                                  <w:color w:val="000000" w:themeColor="text1"/>
                                  <w:sz w:val="13"/>
                                  <w:szCs w:val="13"/>
                                  <w14:textFill>
                                    <w14:solidFill>
                                      <w14:schemeClr w14:val="tx1"/>
                                    </w14:solidFill>
                                  </w14:textFill>
                                </w:rPr>
                              </w:pPr>
                              <w:r>
                                <w:rPr>
                                  <w:rFonts w:hint="eastAsia" w:ascii="宋体" w:hAnsi="宋体"/>
                                  <w:color w:val="000000" w:themeColor="text1"/>
                                  <w:sz w:val="13"/>
                                  <w:szCs w:val="13"/>
                                  <w14:textFill>
                                    <w14:solidFill>
                                      <w14:schemeClr w14:val="tx1"/>
                                    </w14:solidFill>
                                  </w14:textFill>
                                </w:rPr>
                                <w:t>7.工作场所及档案室面积证明资料（复印件）</w:t>
                              </w:r>
                            </w:p>
                            <w:p>
                              <w:pPr>
                                <w:keepNext w:val="0"/>
                                <w:keepLines w:val="0"/>
                                <w:pageBreakBefore w:val="0"/>
                                <w:widowControl w:val="0"/>
                                <w:kinsoku/>
                                <w:wordWrap/>
                                <w:overflowPunct/>
                                <w:topLinePunct w:val="0"/>
                                <w:autoSpaceDE/>
                                <w:autoSpaceDN/>
                                <w:bidi w:val="0"/>
                                <w:adjustRightInd/>
                                <w:snapToGrid/>
                                <w:spacing w:line="150" w:lineRule="exact"/>
                                <w:textAlignment w:val="auto"/>
                                <w:rPr>
                                  <w:rFonts w:hint="eastAsia" w:ascii="宋体" w:hAnsi="宋体"/>
                                  <w:color w:val="000000" w:themeColor="text1"/>
                                  <w:sz w:val="13"/>
                                  <w:szCs w:val="13"/>
                                  <w14:textFill>
                                    <w14:solidFill>
                                      <w14:schemeClr w14:val="tx1"/>
                                    </w14:solidFill>
                                  </w14:textFill>
                                </w:rPr>
                              </w:pPr>
                              <w:r>
                                <w:rPr>
                                  <w:rFonts w:hint="eastAsia" w:ascii="宋体" w:hAnsi="宋体"/>
                                  <w:color w:val="000000" w:themeColor="text1"/>
                                  <w:sz w:val="13"/>
                                  <w:szCs w:val="13"/>
                                  <w14:textFill>
                                    <w14:solidFill>
                                      <w14:schemeClr w14:val="tx1"/>
                                    </w14:solidFill>
                                  </w14:textFill>
                                </w:rPr>
                                <w:t>8.安全评价师专业能力证明（复印件）</w:t>
                              </w:r>
                            </w:p>
                            <w:p>
                              <w:pPr>
                                <w:keepNext w:val="0"/>
                                <w:keepLines w:val="0"/>
                                <w:pageBreakBefore w:val="0"/>
                                <w:widowControl w:val="0"/>
                                <w:kinsoku/>
                                <w:wordWrap/>
                                <w:overflowPunct/>
                                <w:topLinePunct w:val="0"/>
                                <w:autoSpaceDE/>
                                <w:autoSpaceDN/>
                                <w:bidi w:val="0"/>
                                <w:adjustRightInd/>
                                <w:snapToGrid/>
                                <w:spacing w:line="150" w:lineRule="exact"/>
                                <w:textAlignment w:val="auto"/>
                                <w:rPr>
                                  <w:rFonts w:hint="eastAsia" w:ascii="宋体" w:hAnsi="宋体"/>
                                  <w:color w:val="000000" w:themeColor="text1"/>
                                  <w:sz w:val="13"/>
                                  <w:szCs w:val="13"/>
                                  <w14:textFill>
                                    <w14:solidFill>
                                      <w14:schemeClr w14:val="tx1"/>
                                    </w14:solidFill>
                                  </w14:textFill>
                                </w:rPr>
                              </w:pPr>
                              <w:r>
                                <w:rPr>
                                  <w:rFonts w:hint="eastAsia" w:ascii="宋体" w:hAnsi="宋体"/>
                                  <w:color w:val="000000" w:themeColor="text1"/>
                                  <w:sz w:val="13"/>
                                  <w:szCs w:val="13"/>
                                  <w14:textFill>
                                    <w14:solidFill>
                                      <w14:schemeClr w14:val="tx1"/>
                                    </w14:solidFill>
                                  </w14:textFill>
                                </w:rPr>
                                <w:t>9.相关负责人证明材料（复印件）</w:t>
                              </w:r>
                            </w:p>
                            <w:p>
                              <w:pPr>
                                <w:keepNext w:val="0"/>
                                <w:keepLines w:val="0"/>
                                <w:pageBreakBefore w:val="0"/>
                                <w:widowControl w:val="0"/>
                                <w:kinsoku/>
                                <w:wordWrap/>
                                <w:overflowPunct/>
                                <w:topLinePunct w:val="0"/>
                                <w:autoSpaceDE/>
                                <w:autoSpaceDN/>
                                <w:bidi w:val="0"/>
                                <w:adjustRightInd/>
                                <w:snapToGrid/>
                                <w:spacing w:line="150" w:lineRule="exact"/>
                                <w:textAlignment w:val="auto"/>
                                <w:rPr>
                                  <w:rFonts w:hint="eastAsia" w:ascii="宋体" w:hAnsi="宋体"/>
                                  <w:color w:val="000000" w:themeColor="text1"/>
                                  <w:sz w:val="13"/>
                                  <w:szCs w:val="13"/>
                                  <w14:textFill>
                                    <w14:solidFill>
                                      <w14:schemeClr w14:val="tx1"/>
                                    </w14:solidFill>
                                  </w14:textFill>
                                </w:rPr>
                              </w:pPr>
                              <w:r>
                                <w:rPr>
                                  <w:rFonts w:hint="eastAsia" w:ascii="宋体" w:hAnsi="宋体"/>
                                  <w:color w:val="000000" w:themeColor="text1"/>
                                  <w:sz w:val="13"/>
                                  <w:szCs w:val="13"/>
                                  <w14:textFill>
                                    <w14:solidFill>
                                      <w14:schemeClr w14:val="tx1"/>
                                    </w14:solidFill>
                                  </w14:textFill>
                                </w:rPr>
                                <w:t>10.机构内部管理制度（非受控版）</w:t>
                              </w:r>
                            </w:p>
                            <w:p>
                              <w:pPr>
                                <w:keepNext w:val="0"/>
                                <w:keepLines w:val="0"/>
                                <w:pageBreakBefore w:val="0"/>
                                <w:widowControl w:val="0"/>
                                <w:kinsoku/>
                                <w:wordWrap/>
                                <w:overflowPunct/>
                                <w:topLinePunct w:val="0"/>
                                <w:autoSpaceDE/>
                                <w:autoSpaceDN/>
                                <w:bidi w:val="0"/>
                                <w:adjustRightInd/>
                                <w:snapToGrid/>
                                <w:spacing w:line="150" w:lineRule="exact"/>
                                <w:textAlignment w:val="auto"/>
                                <w:rPr>
                                  <w:rFonts w:hint="eastAsia" w:ascii="宋体" w:hAnsi="宋体"/>
                                  <w:color w:val="000000" w:themeColor="text1"/>
                                  <w:sz w:val="13"/>
                                  <w:szCs w:val="13"/>
                                  <w14:textFill>
                                    <w14:solidFill>
                                      <w14:schemeClr w14:val="tx1"/>
                                    </w14:solidFill>
                                  </w14:textFill>
                                </w:rPr>
                              </w:pPr>
                              <w:r>
                                <w:rPr>
                                  <w:rFonts w:hint="eastAsia" w:ascii="宋体" w:hAnsi="宋体"/>
                                  <w:color w:val="000000" w:themeColor="text1"/>
                                  <w:sz w:val="13"/>
                                  <w:szCs w:val="13"/>
                                  <w14:textFill>
                                    <w14:solidFill>
                                      <w14:schemeClr w14:val="tx1"/>
                                    </w14:solidFill>
                                  </w14:textFill>
                                </w:rPr>
                                <w:t>11.1-10项申请材料电子版</w:t>
                              </w:r>
                            </w:p>
                            <w:p>
                              <w:pPr>
                                <w:keepNext w:val="0"/>
                                <w:keepLines w:val="0"/>
                                <w:pageBreakBefore w:val="0"/>
                                <w:widowControl w:val="0"/>
                                <w:kinsoku/>
                                <w:wordWrap/>
                                <w:overflowPunct/>
                                <w:topLinePunct w:val="0"/>
                                <w:autoSpaceDE/>
                                <w:autoSpaceDN/>
                                <w:bidi w:val="0"/>
                                <w:adjustRightInd/>
                                <w:snapToGrid/>
                                <w:spacing w:line="150" w:lineRule="exact"/>
                                <w:textAlignment w:val="auto"/>
                                <w:rPr>
                                  <w:rFonts w:hint="eastAsia" w:ascii="黑体" w:hAnsi="黑体" w:eastAsia="黑体" w:cs="黑体"/>
                                  <w:color w:val="000000" w:themeColor="text1"/>
                                  <w:sz w:val="13"/>
                                  <w:szCs w:val="13"/>
                                  <w14:textFill>
                                    <w14:solidFill>
                                      <w14:schemeClr w14:val="tx1"/>
                                    </w14:solidFill>
                                  </w14:textFill>
                                </w:rPr>
                              </w:pPr>
                              <w:r>
                                <w:rPr>
                                  <w:rFonts w:hint="eastAsia" w:ascii="黑体" w:hAnsi="黑体" w:eastAsia="黑体" w:cs="黑体"/>
                                  <w:color w:val="000000" w:themeColor="text1"/>
                                  <w:sz w:val="13"/>
                                  <w:szCs w:val="13"/>
                                  <w14:textFill>
                                    <w14:solidFill>
                                      <w14:schemeClr w14:val="tx1"/>
                                    </w14:solidFill>
                                  </w14:textFill>
                                </w:rPr>
                                <w:t>三、注意事项：</w:t>
                              </w:r>
                            </w:p>
                            <w:p>
                              <w:pPr>
                                <w:keepNext w:val="0"/>
                                <w:keepLines w:val="0"/>
                                <w:pageBreakBefore w:val="0"/>
                                <w:widowControl w:val="0"/>
                                <w:kinsoku/>
                                <w:wordWrap/>
                                <w:overflowPunct/>
                                <w:topLinePunct w:val="0"/>
                                <w:autoSpaceDE/>
                                <w:autoSpaceDN/>
                                <w:bidi w:val="0"/>
                                <w:adjustRightInd/>
                                <w:snapToGrid/>
                                <w:spacing w:line="150" w:lineRule="exact"/>
                                <w:textAlignment w:val="auto"/>
                                <w:rPr>
                                  <w:rFonts w:hint="eastAsia" w:ascii="宋体" w:hAnsi="宋体"/>
                                  <w:color w:val="000000" w:themeColor="text1"/>
                                  <w:sz w:val="13"/>
                                  <w:szCs w:val="13"/>
                                  <w14:textFill>
                                    <w14:solidFill>
                                      <w14:schemeClr w14:val="tx1"/>
                                    </w14:solidFill>
                                  </w14:textFill>
                                </w:rPr>
                              </w:pPr>
                              <w:r>
                                <w:rPr>
                                  <w:rFonts w:hint="eastAsia" w:ascii="宋体" w:hAnsi="宋体"/>
                                  <w:color w:val="000000" w:themeColor="text1"/>
                                  <w:sz w:val="13"/>
                                  <w:szCs w:val="13"/>
                                  <w14:textFill>
                                    <w14:solidFill>
                                      <w14:schemeClr w14:val="tx1"/>
                                    </w14:solidFill>
                                  </w14:textFill>
                                </w:rPr>
                                <w:t>1</w:t>
                              </w:r>
                              <w:r>
                                <w:rPr>
                                  <w:rFonts w:hint="eastAsia" w:ascii="宋体" w:hAnsi="宋体"/>
                                  <w:color w:val="000000" w:themeColor="text1"/>
                                  <w:sz w:val="13"/>
                                  <w:szCs w:val="13"/>
                                  <w:lang w:val="en-US" w:eastAsia="zh-CN"/>
                                  <w14:textFill>
                                    <w14:solidFill>
                                      <w14:schemeClr w14:val="tx1"/>
                                    </w14:solidFill>
                                  </w14:textFill>
                                </w:rPr>
                                <w:t>.</w:t>
                              </w:r>
                              <w:r>
                                <w:rPr>
                                  <w:rFonts w:hint="eastAsia" w:ascii="宋体" w:hAnsi="宋体"/>
                                  <w:color w:val="000000" w:themeColor="text1"/>
                                  <w:sz w:val="13"/>
                                  <w:szCs w:val="13"/>
                                  <w14:textFill>
                                    <w14:solidFill>
                                      <w14:schemeClr w14:val="tx1"/>
                                    </w14:solidFill>
                                  </w14:textFill>
                                </w:rPr>
                                <w:t>机构内部管理制度（非受控版）提交1套，其余资料提交一式2份。</w:t>
                              </w:r>
                            </w:p>
                            <w:p>
                              <w:pPr>
                                <w:keepNext w:val="0"/>
                                <w:keepLines w:val="0"/>
                                <w:pageBreakBefore w:val="0"/>
                                <w:widowControl w:val="0"/>
                                <w:kinsoku/>
                                <w:wordWrap/>
                                <w:overflowPunct/>
                                <w:topLinePunct w:val="0"/>
                                <w:autoSpaceDE/>
                                <w:autoSpaceDN/>
                                <w:bidi w:val="0"/>
                                <w:adjustRightInd/>
                                <w:snapToGrid/>
                                <w:spacing w:line="150" w:lineRule="exact"/>
                                <w:textAlignment w:val="auto"/>
                                <w:rPr>
                                  <w:rFonts w:hint="eastAsia" w:ascii="宋体" w:hAnsi="宋体"/>
                                  <w:color w:val="000000" w:themeColor="text1"/>
                                  <w:sz w:val="13"/>
                                  <w:szCs w:val="13"/>
                                  <w14:textFill>
                                    <w14:solidFill>
                                      <w14:schemeClr w14:val="tx1"/>
                                    </w14:solidFill>
                                  </w14:textFill>
                                </w:rPr>
                              </w:pPr>
                              <w:r>
                                <w:rPr>
                                  <w:rFonts w:hint="eastAsia" w:ascii="宋体" w:hAnsi="宋体"/>
                                  <w:color w:val="000000" w:themeColor="text1"/>
                                  <w:sz w:val="13"/>
                                  <w:szCs w:val="13"/>
                                  <w14:textFill>
                                    <w14:solidFill>
                                      <w14:schemeClr w14:val="tx1"/>
                                    </w14:solidFill>
                                  </w14:textFill>
                                </w:rPr>
                                <w:t>2</w:t>
                              </w:r>
                              <w:r>
                                <w:rPr>
                                  <w:rFonts w:hint="eastAsia" w:ascii="宋体" w:hAnsi="宋体"/>
                                  <w:color w:val="000000" w:themeColor="text1"/>
                                  <w:sz w:val="13"/>
                                  <w:szCs w:val="13"/>
                                  <w:lang w:val="en-US" w:eastAsia="zh-CN"/>
                                  <w14:textFill>
                                    <w14:solidFill>
                                      <w14:schemeClr w14:val="tx1"/>
                                    </w14:solidFill>
                                  </w14:textFill>
                                </w:rPr>
                                <w:t>.</w:t>
                              </w:r>
                              <w:r>
                                <w:rPr>
                                  <w:rFonts w:hint="eastAsia" w:ascii="宋体" w:hAnsi="宋体"/>
                                  <w:color w:val="000000" w:themeColor="text1"/>
                                  <w:sz w:val="13"/>
                                  <w:szCs w:val="13"/>
                                  <w14:textFill>
                                    <w14:solidFill>
                                      <w14:schemeClr w14:val="tx1"/>
                                    </w14:solidFill>
                                  </w14:textFill>
                                </w:rPr>
                                <w:t>请使用A4幅面、纵向左侧装订成册；</w:t>
                              </w:r>
                            </w:p>
                            <w:p>
                              <w:pPr>
                                <w:keepNext w:val="0"/>
                                <w:keepLines w:val="0"/>
                                <w:pageBreakBefore w:val="0"/>
                                <w:widowControl w:val="0"/>
                                <w:kinsoku/>
                                <w:wordWrap/>
                                <w:overflowPunct/>
                                <w:topLinePunct w:val="0"/>
                                <w:autoSpaceDE/>
                                <w:autoSpaceDN/>
                                <w:bidi w:val="0"/>
                                <w:adjustRightInd/>
                                <w:snapToGrid/>
                                <w:spacing w:line="150" w:lineRule="exact"/>
                                <w:textAlignment w:val="auto"/>
                                <w:rPr>
                                  <w:rFonts w:hint="eastAsia" w:ascii="宋体" w:hAnsi="宋体"/>
                                  <w:color w:val="000000" w:themeColor="text1"/>
                                  <w:sz w:val="13"/>
                                  <w:szCs w:val="13"/>
                                  <w14:textFill>
                                    <w14:solidFill>
                                      <w14:schemeClr w14:val="tx1"/>
                                    </w14:solidFill>
                                  </w14:textFill>
                                </w:rPr>
                              </w:pPr>
                              <w:r>
                                <w:rPr>
                                  <w:rFonts w:hint="eastAsia" w:ascii="宋体" w:hAnsi="宋体"/>
                                  <w:color w:val="000000" w:themeColor="text1"/>
                                  <w:sz w:val="13"/>
                                  <w:szCs w:val="13"/>
                                  <w14:textFill>
                                    <w14:solidFill>
                                      <w14:schemeClr w14:val="tx1"/>
                                    </w14:solidFill>
                                  </w14:textFill>
                                </w:rPr>
                                <w:t>3</w:t>
                              </w:r>
                              <w:r>
                                <w:rPr>
                                  <w:rFonts w:hint="eastAsia" w:ascii="宋体" w:hAnsi="宋体"/>
                                  <w:color w:val="000000" w:themeColor="text1"/>
                                  <w:sz w:val="13"/>
                                  <w:szCs w:val="13"/>
                                  <w:lang w:val="en-US" w:eastAsia="zh-CN"/>
                                  <w14:textFill>
                                    <w14:solidFill>
                                      <w14:schemeClr w14:val="tx1"/>
                                    </w14:solidFill>
                                  </w14:textFill>
                                </w:rPr>
                                <w:t>.</w:t>
                              </w:r>
                              <w:r>
                                <w:rPr>
                                  <w:rFonts w:hint="eastAsia" w:ascii="宋体" w:hAnsi="宋体"/>
                                  <w:color w:val="000000" w:themeColor="text1"/>
                                  <w:sz w:val="13"/>
                                  <w:szCs w:val="13"/>
                                  <w14:textFill>
                                    <w14:solidFill>
                                      <w14:schemeClr w14:val="tx1"/>
                                    </w14:solidFill>
                                  </w14:textFill>
                                </w:rPr>
                                <w:t>所有复印件均应加盖公章。</w:t>
                              </w:r>
                            </w:p>
                            <w:p>
                              <w:pPr>
                                <w:keepNext w:val="0"/>
                                <w:keepLines w:val="0"/>
                                <w:pageBreakBefore w:val="0"/>
                                <w:widowControl w:val="0"/>
                                <w:kinsoku/>
                                <w:wordWrap/>
                                <w:overflowPunct/>
                                <w:topLinePunct w:val="0"/>
                                <w:autoSpaceDE/>
                                <w:autoSpaceDN/>
                                <w:bidi w:val="0"/>
                                <w:adjustRightInd/>
                                <w:snapToGrid/>
                                <w:spacing w:line="150" w:lineRule="exact"/>
                                <w:textAlignment w:val="auto"/>
                                <w:rPr>
                                  <w:rFonts w:hint="eastAsia" w:ascii="宋体" w:hAnsi="宋体"/>
                                  <w:color w:val="000000" w:themeColor="text1"/>
                                  <w:sz w:val="13"/>
                                  <w:szCs w:val="13"/>
                                  <w14:textFill>
                                    <w14:solidFill>
                                      <w14:schemeClr w14:val="tx1"/>
                                    </w14:solidFill>
                                  </w14:textFill>
                                </w:rPr>
                              </w:pPr>
                              <w:r>
                                <w:rPr>
                                  <w:rFonts w:hint="eastAsia" w:ascii="宋体" w:hAnsi="宋体"/>
                                  <w:color w:val="000000" w:themeColor="text1"/>
                                  <w:sz w:val="13"/>
                                  <w:szCs w:val="13"/>
                                  <w14:textFill>
                                    <w14:solidFill>
                                      <w14:schemeClr w14:val="tx1"/>
                                    </w14:solidFill>
                                  </w14:textFill>
                                </w:rPr>
                                <w:t>4</w:t>
                              </w:r>
                              <w:r>
                                <w:rPr>
                                  <w:rFonts w:hint="eastAsia" w:ascii="宋体" w:hAnsi="宋体"/>
                                  <w:color w:val="000000" w:themeColor="text1"/>
                                  <w:sz w:val="13"/>
                                  <w:szCs w:val="13"/>
                                  <w:lang w:val="en-US" w:eastAsia="zh-CN"/>
                                  <w14:textFill>
                                    <w14:solidFill>
                                      <w14:schemeClr w14:val="tx1"/>
                                    </w14:solidFill>
                                  </w14:textFill>
                                </w:rPr>
                                <w:t>.</w:t>
                              </w:r>
                              <w:r>
                                <w:rPr>
                                  <w:rFonts w:hint="eastAsia" w:ascii="宋体" w:hAnsi="宋体"/>
                                  <w:color w:val="000000" w:themeColor="text1"/>
                                  <w:sz w:val="13"/>
                                  <w:szCs w:val="13"/>
                                  <w14:textFill>
                                    <w14:solidFill>
                                      <w14:schemeClr w14:val="tx1"/>
                                    </w14:solidFill>
                                  </w14:textFill>
                                </w:rPr>
                                <w:t>此清单为资质初次申请、资质延续申请资料清单。</w:t>
                              </w:r>
                            </w:p>
                            <w:p>
                              <w:pPr>
                                <w:keepNext w:val="0"/>
                                <w:keepLines w:val="0"/>
                                <w:pageBreakBefore w:val="0"/>
                                <w:widowControl w:val="0"/>
                                <w:kinsoku/>
                                <w:wordWrap/>
                                <w:overflowPunct/>
                                <w:topLinePunct w:val="0"/>
                                <w:autoSpaceDE/>
                                <w:autoSpaceDN/>
                                <w:bidi w:val="0"/>
                                <w:adjustRightInd/>
                                <w:snapToGrid/>
                                <w:spacing w:line="150" w:lineRule="exact"/>
                                <w:textAlignment w:val="auto"/>
                                <w:rPr>
                                  <w:rFonts w:hint="eastAsia" w:ascii="宋体" w:hAnsi="宋体"/>
                                  <w:color w:val="000000" w:themeColor="text1"/>
                                  <w:sz w:val="13"/>
                                  <w:szCs w:val="13"/>
                                  <w14:textFill>
                                    <w14:solidFill>
                                      <w14:schemeClr w14:val="tx1"/>
                                    </w14:solidFill>
                                  </w14:textFill>
                                </w:rPr>
                              </w:pPr>
                              <w:r>
                                <w:rPr>
                                  <w:rFonts w:hint="eastAsia" w:ascii="宋体" w:hAnsi="宋体"/>
                                  <w:color w:val="000000" w:themeColor="text1"/>
                                  <w:sz w:val="13"/>
                                  <w:szCs w:val="13"/>
                                  <w14:textFill>
                                    <w14:solidFill>
                                      <w14:schemeClr w14:val="tx1"/>
                                    </w14:solidFill>
                                  </w14:textFill>
                                </w:rPr>
                                <w:t>5</w:t>
                              </w:r>
                              <w:r>
                                <w:rPr>
                                  <w:rFonts w:hint="eastAsia" w:ascii="宋体" w:hAnsi="宋体"/>
                                  <w:color w:val="000000" w:themeColor="text1"/>
                                  <w:sz w:val="13"/>
                                  <w:szCs w:val="13"/>
                                  <w:lang w:val="en-US" w:eastAsia="zh-CN"/>
                                  <w14:textFill>
                                    <w14:solidFill>
                                      <w14:schemeClr w14:val="tx1"/>
                                    </w14:solidFill>
                                  </w14:textFill>
                                </w:rPr>
                                <w:t>.</w:t>
                              </w:r>
                              <w:r>
                                <w:rPr>
                                  <w:rFonts w:hint="eastAsia" w:ascii="宋体" w:hAnsi="宋体"/>
                                  <w:color w:val="000000" w:themeColor="text1"/>
                                  <w:sz w:val="13"/>
                                  <w:szCs w:val="13"/>
                                  <w14:textFill>
                                    <w14:solidFill>
                                      <w14:schemeClr w14:val="tx1"/>
                                    </w14:solidFill>
                                  </w14:textFill>
                                </w:rPr>
                                <w:t>机构名称、注册地址、实验室条件、法定代表人、专职技术负责人、授权签字人发生变化的，应当自发生变化之日起三十日内向原资质认可机关提出书面变更申请。</w:t>
                              </w:r>
                            </w:p>
                            <w:p>
                              <w:pPr>
                                <w:keepNext w:val="0"/>
                                <w:keepLines w:val="0"/>
                                <w:pageBreakBefore w:val="0"/>
                                <w:widowControl w:val="0"/>
                                <w:kinsoku/>
                                <w:wordWrap/>
                                <w:overflowPunct/>
                                <w:topLinePunct w:val="0"/>
                                <w:autoSpaceDE/>
                                <w:autoSpaceDN/>
                                <w:bidi w:val="0"/>
                                <w:adjustRightInd/>
                                <w:snapToGrid/>
                                <w:spacing w:line="150" w:lineRule="exact"/>
                                <w:textAlignment w:val="auto"/>
                                <w:rPr>
                                  <w:rFonts w:hint="eastAsia" w:ascii="宋体" w:hAnsi="宋体"/>
                                  <w:color w:val="000000" w:themeColor="text1"/>
                                  <w:sz w:val="13"/>
                                  <w:szCs w:val="13"/>
                                  <w14:textFill>
                                    <w14:solidFill>
                                      <w14:schemeClr w14:val="tx1"/>
                                    </w14:solidFill>
                                  </w14:textFill>
                                </w:rPr>
                              </w:pPr>
                              <w:r>
                                <w:rPr>
                                  <w:rFonts w:hint="eastAsia" w:ascii="宋体" w:hAnsi="宋体"/>
                                  <w:color w:val="000000" w:themeColor="text1"/>
                                  <w:sz w:val="13"/>
                                  <w:szCs w:val="13"/>
                                  <w14:textFill>
                                    <w14:solidFill>
                                      <w14:schemeClr w14:val="tx1"/>
                                    </w14:solidFill>
                                  </w14:textFill>
                                </w:rPr>
                                <w:t>6</w:t>
                              </w:r>
                              <w:r>
                                <w:rPr>
                                  <w:rFonts w:hint="eastAsia" w:ascii="宋体" w:hAnsi="宋体"/>
                                  <w:color w:val="000000" w:themeColor="text1"/>
                                  <w:sz w:val="13"/>
                                  <w:szCs w:val="13"/>
                                  <w:lang w:val="en-US" w:eastAsia="zh-CN"/>
                                  <w14:textFill>
                                    <w14:solidFill>
                                      <w14:schemeClr w14:val="tx1"/>
                                    </w14:solidFill>
                                  </w14:textFill>
                                </w:rPr>
                                <w:t>.</w:t>
                              </w:r>
                              <w:r>
                                <w:rPr>
                                  <w:rFonts w:hint="eastAsia" w:ascii="宋体" w:hAnsi="宋体"/>
                                  <w:color w:val="000000" w:themeColor="text1"/>
                                  <w:sz w:val="13"/>
                                  <w:szCs w:val="13"/>
                                  <w14:textFill>
                                    <w14:solidFill>
                                      <w14:schemeClr w14:val="tx1"/>
                                    </w14:solidFill>
                                  </w14:textFill>
                                </w:rPr>
                                <w:t>机构因改制、分立或者合并等原因发生变化的，应当自发生变化之日起三十日内向原资质认可机关书面申请重新核定资质条件和业务范围。</w:t>
                              </w:r>
                            </w:p>
                            <w:p>
                              <w:pPr>
                                <w:keepNext w:val="0"/>
                                <w:keepLines w:val="0"/>
                                <w:pageBreakBefore w:val="0"/>
                                <w:widowControl w:val="0"/>
                                <w:kinsoku/>
                                <w:wordWrap/>
                                <w:overflowPunct/>
                                <w:topLinePunct w:val="0"/>
                                <w:autoSpaceDE/>
                                <w:autoSpaceDN/>
                                <w:bidi w:val="0"/>
                                <w:adjustRightInd/>
                                <w:snapToGrid/>
                                <w:spacing w:line="150" w:lineRule="exact"/>
                                <w:textAlignment w:val="auto"/>
                                <w:rPr>
                                  <w:rFonts w:hint="eastAsia" w:ascii="宋体" w:hAnsi="宋体"/>
                                  <w:color w:val="000000" w:themeColor="text1"/>
                                  <w:sz w:val="13"/>
                                  <w:szCs w:val="13"/>
                                  <w14:textFill>
                                    <w14:solidFill>
                                      <w14:schemeClr w14:val="tx1"/>
                                    </w14:solidFill>
                                  </w14:textFill>
                                </w:rPr>
                              </w:pPr>
                              <w:r>
                                <w:rPr>
                                  <w:rFonts w:hint="eastAsia" w:ascii="宋体" w:hAnsi="宋体"/>
                                  <w:color w:val="000000" w:themeColor="text1"/>
                                  <w:sz w:val="13"/>
                                  <w:szCs w:val="13"/>
                                  <w14:textFill>
                                    <w14:solidFill>
                                      <w14:schemeClr w14:val="tx1"/>
                                    </w14:solidFill>
                                  </w14:textFill>
                                </w:rPr>
                                <w:t>7</w:t>
                              </w:r>
                              <w:r>
                                <w:rPr>
                                  <w:rFonts w:hint="eastAsia" w:ascii="宋体" w:hAnsi="宋体"/>
                                  <w:color w:val="000000" w:themeColor="text1"/>
                                  <w:sz w:val="13"/>
                                  <w:szCs w:val="13"/>
                                  <w:lang w:val="en-US" w:eastAsia="zh-CN"/>
                                  <w14:textFill>
                                    <w14:solidFill>
                                      <w14:schemeClr w14:val="tx1"/>
                                    </w14:solidFill>
                                  </w14:textFill>
                                </w:rPr>
                                <w:t>.</w:t>
                              </w:r>
                              <w:r>
                                <w:rPr>
                                  <w:rFonts w:hint="eastAsia" w:ascii="宋体" w:hAnsi="宋体"/>
                                  <w:color w:val="000000" w:themeColor="text1"/>
                                  <w:sz w:val="13"/>
                                  <w:szCs w:val="13"/>
                                  <w14:textFill>
                                    <w14:solidFill>
                                      <w14:schemeClr w14:val="tx1"/>
                                    </w14:solidFill>
                                  </w14:textFill>
                                </w:rPr>
                                <w:t>上传申请材料清单必须是PDF格式电子版，同时上传申请材料合成到1张光盘内。</w:t>
                              </w:r>
                            </w:p>
                            <w:p>
                              <w:pPr>
                                <w:keepNext w:val="0"/>
                                <w:keepLines w:val="0"/>
                                <w:pageBreakBefore w:val="0"/>
                                <w:widowControl w:val="0"/>
                                <w:kinsoku/>
                                <w:wordWrap/>
                                <w:overflowPunct/>
                                <w:topLinePunct w:val="0"/>
                                <w:autoSpaceDE/>
                                <w:autoSpaceDN/>
                                <w:bidi w:val="0"/>
                                <w:adjustRightInd/>
                                <w:snapToGrid/>
                                <w:spacing w:line="150" w:lineRule="exact"/>
                                <w:textAlignment w:val="auto"/>
                                <w:rPr>
                                  <w:rFonts w:hint="eastAsia" w:ascii="宋体" w:hAnsi="宋体"/>
                                  <w:color w:val="000000" w:themeColor="text1"/>
                                  <w:sz w:val="13"/>
                                  <w:szCs w:val="13"/>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150" w:lineRule="exact"/>
                                <w:textAlignment w:val="auto"/>
                                <w:rPr>
                                  <w:rFonts w:hint="eastAsia" w:ascii="宋体" w:hAnsi="宋体"/>
                                  <w:color w:val="000000" w:themeColor="text1"/>
                                  <w:sz w:val="13"/>
                                  <w:szCs w:val="13"/>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150" w:lineRule="exact"/>
                                <w:textAlignment w:val="auto"/>
                                <w:rPr>
                                  <w:rFonts w:hint="eastAsia" w:ascii="宋体" w:hAnsi="宋体"/>
                                  <w:color w:val="000000" w:themeColor="text1"/>
                                  <w:sz w:val="13"/>
                                  <w:szCs w:val="13"/>
                                  <w14:textFill>
                                    <w14:solidFill>
                                      <w14:schemeClr w14:val="tx1"/>
                                    </w14:solidFill>
                                  </w14:textFill>
                                </w:rPr>
                              </w:pPr>
                            </w:p>
                          </w:txbxContent>
                        </wps:txbx>
                        <wps:bodyPr lIns="0" tIns="0" rIns="0" bIns="0" upright="1"/>
                      </wps:wsp>
                      <wps:wsp>
                        <wps:cNvPr id="55" name="自选图形 8"/>
                        <wps:cNvSpPr/>
                        <wps:spPr>
                          <a:xfrm>
                            <a:off x="5981" y="2814"/>
                            <a:ext cx="280" cy="750"/>
                          </a:xfrm>
                          <a:prstGeom prst="upDownArrow">
                            <a:avLst>
                              <a:gd name="adj1" fmla="val 50000"/>
                              <a:gd name="adj2" fmla="val 42821"/>
                            </a:avLst>
                          </a:prstGeom>
                          <a:grpFill/>
                          <a:ln w="6350" cap="flat" cmpd="sng">
                            <a:solidFill>
                              <a:srgbClr val="000000"/>
                            </a:solidFill>
                            <a:prstDash val="solid"/>
                            <a:miter/>
                            <a:headEnd type="none" w="med" len="med"/>
                            <a:tailEnd type="none" w="med" len="med"/>
                          </a:ln>
                        </wps:spPr>
                        <wps:bodyPr upright="1"/>
                      </wps:wsp>
                      <wps:wsp>
                        <wps:cNvPr id="56" name="矩形 47"/>
                        <wps:cNvSpPr/>
                        <wps:spPr>
                          <a:xfrm>
                            <a:off x="5481" y="2164"/>
                            <a:ext cx="1218" cy="434"/>
                          </a:xfrm>
                          <a:prstGeom prst="rect">
                            <a:avLst/>
                          </a:prstGeom>
                          <a:grpFill/>
                          <a:ln w="317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楷体_GB2312" w:eastAsia="楷体_GB2312"/>
                                  <w:color w:val="000000" w:themeColor="text1"/>
                                  <w:spacing w:val="0"/>
                                  <w:sz w:val="21"/>
                                  <w:szCs w:val="21"/>
                                  <w:lang w:eastAsia="zh-CN"/>
                                  <w14:textFill>
                                    <w14:solidFill>
                                      <w14:schemeClr w14:val="tx1"/>
                                    </w14:solidFill>
                                  </w14:textFill>
                                </w:rPr>
                              </w:pPr>
                              <w:r>
                                <w:rPr>
                                  <w:rFonts w:hint="eastAsia" w:ascii="楷体_GB2312" w:eastAsia="楷体_GB2312"/>
                                  <w:color w:val="000000" w:themeColor="text1"/>
                                  <w:spacing w:val="0"/>
                                  <w:sz w:val="21"/>
                                  <w:szCs w:val="21"/>
                                  <w:lang w:eastAsia="zh-CN"/>
                                  <w14:textFill>
                                    <w14:solidFill>
                                      <w14:schemeClr w14:val="tx1"/>
                                    </w14:solidFill>
                                  </w14:textFill>
                                </w:rPr>
                                <w:t>受理条件</w:t>
                              </w:r>
                            </w:p>
                          </w:txbxContent>
                        </wps:txbx>
                        <wps:bodyPr upright="1"/>
                      </wps:wsp>
                      <wps:wsp>
                        <wps:cNvPr id="57" name="矩形 47"/>
                        <wps:cNvSpPr/>
                        <wps:spPr>
                          <a:xfrm>
                            <a:off x="7289" y="2190"/>
                            <a:ext cx="1218" cy="434"/>
                          </a:xfrm>
                          <a:prstGeom prst="rect">
                            <a:avLst/>
                          </a:prstGeom>
                          <a:grpFill/>
                          <a:ln w="317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楷体_GB2312" w:eastAsia="楷体_GB2312"/>
                                  <w:color w:val="000000" w:themeColor="text1"/>
                                  <w:spacing w:val="0"/>
                                  <w:sz w:val="21"/>
                                  <w:szCs w:val="21"/>
                                  <w:lang w:eastAsia="zh-CN"/>
                                  <w14:textFill>
                                    <w14:solidFill>
                                      <w14:schemeClr w14:val="tx1"/>
                                    </w14:solidFill>
                                  </w14:textFill>
                                </w:rPr>
                              </w:pPr>
                              <w:r>
                                <w:rPr>
                                  <w:rFonts w:hint="eastAsia" w:ascii="楷体_GB2312" w:eastAsia="楷体_GB2312"/>
                                  <w:color w:val="000000" w:themeColor="text1"/>
                                  <w:spacing w:val="0"/>
                                  <w:sz w:val="21"/>
                                  <w:szCs w:val="21"/>
                                  <w:lang w:eastAsia="zh-CN"/>
                                  <w14:textFill>
                                    <w14:solidFill>
                                      <w14:schemeClr w14:val="tx1"/>
                                    </w14:solidFill>
                                  </w14:textFill>
                                </w:rPr>
                                <w:t>工作流程</w:t>
                              </w:r>
                            </w:p>
                          </w:txbxContent>
                        </wps:txbx>
                        <wps:bodyPr upright="1"/>
                      </wps:wsp>
                      <wps:wsp>
                        <wps:cNvPr id="58" name="自选图形 8"/>
                        <wps:cNvSpPr/>
                        <wps:spPr>
                          <a:xfrm>
                            <a:off x="10069" y="2693"/>
                            <a:ext cx="280" cy="213"/>
                          </a:xfrm>
                          <a:prstGeom prst="upDownArrow">
                            <a:avLst>
                              <a:gd name="adj1" fmla="val 50000"/>
                              <a:gd name="adj2" fmla="val 42821"/>
                            </a:avLst>
                          </a:prstGeom>
                          <a:grpFill/>
                          <a:ln w="6350" cap="flat" cmpd="sng">
                            <a:solidFill>
                              <a:srgbClr val="000000"/>
                            </a:solidFill>
                            <a:prstDash val="solid"/>
                            <a:miter/>
                            <a:headEnd type="none" w="med" len="med"/>
                            <a:tailEnd type="none" w="med" len="med"/>
                          </a:ln>
                        </wps:spPr>
                        <wps:txbx>
                          <w:txbxContent>
                            <w:p>
                              <w:pPr>
                                <w:jc w:val="center"/>
                                <w:rPr>
                                  <w:rFonts w:hint="default" w:eastAsiaTheme="minorEastAsia"/>
                                  <w:lang w:val="en-US" w:eastAsia="zh-CN"/>
                                </w:rPr>
                              </w:pPr>
                              <w:r>
                                <w:rPr>
                                  <w:rFonts w:hint="eastAsia"/>
                                  <w:lang w:val="en-US" w:eastAsia="zh-CN"/>
                                </w:rPr>
                                <w:t>00</w:t>
                              </w:r>
                            </w:p>
                          </w:txbxContent>
                        </wps:txbx>
                        <wps:bodyPr upright="1"/>
                      </wps:wsp>
                      <wps:wsp>
                        <wps:cNvPr id="59" name="矩形 47"/>
                        <wps:cNvSpPr/>
                        <wps:spPr>
                          <a:xfrm>
                            <a:off x="9564" y="2202"/>
                            <a:ext cx="1218" cy="434"/>
                          </a:xfrm>
                          <a:prstGeom prst="rect">
                            <a:avLst/>
                          </a:prstGeom>
                          <a:grpFill/>
                          <a:ln w="317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楷体_GB2312" w:eastAsia="楷体_GB2312"/>
                                  <w:color w:val="000000" w:themeColor="text1"/>
                                  <w:spacing w:val="0"/>
                                  <w:sz w:val="21"/>
                                  <w:szCs w:val="21"/>
                                  <w:lang w:eastAsia="zh-CN"/>
                                  <w14:textFill>
                                    <w14:solidFill>
                                      <w14:schemeClr w14:val="tx1"/>
                                    </w14:solidFill>
                                  </w14:textFill>
                                </w:rPr>
                              </w:pPr>
                              <w:r>
                                <w:rPr>
                                  <w:rFonts w:hint="eastAsia" w:ascii="楷体_GB2312" w:eastAsia="楷体_GB2312"/>
                                  <w:color w:val="000000" w:themeColor="text1"/>
                                  <w:spacing w:val="0"/>
                                  <w:sz w:val="21"/>
                                  <w:szCs w:val="21"/>
                                  <w:lang w:eastAsia="zh-CN"/>
                                  <w14:textFill>
                                    <w14:solidFill>
                                      <w14:schemeClr w14:val="tx1"/>
                                    </w14:solidFill>
                                  </w14:textFill>
                                </w:rPr>
                                <w:t>工作要求</w:t>
                              </w:r>
                            </w:p>
                          </w:txbxContent>
                        </wps:txbx>
                        <wps:bodyPr upright="1"/>
                      </wps:wsp>
                      <wps:wsp>
                        <wps:cNvPr id="60" name="矩形 7"/>
                        <wps:cNvSpPr/>
                        <wps:spPr>
                          <a:xfrm>
                            <a:off x="4849" y="2052"/>
                            <a:ext cx="7112" cy="9241"/>
                          </a:xfrm>
                          <a:prstGeom prst="rect">
                            <a:avLst/>
                          </a:prstGeom>
                          <a:grpFill/>
                          <a:ln w="9525" cap="flat" cmpd="sng">
                            <a:solidFill>
                              <a:srgbClr val="000000"/>
                            </a:solidFill>
                            <a:prstDash val="solid"/>
                            <a:miter/>
                            <a:headEnd type="none" w="med" len="med"/>
                            <a:tailEnd type="none" w="med" len="med"/>
                          </a:ln>
                        </wps:spPr>
                        <wps:bodyPr upright="1"/>
                      </wps:wsp>
                    </wpg:wgp>
                  </a:graphicData>
                </a:graphic>
              </wp:anchor>
            </w:drawing>
          </mc:Choice>
          <mc:Fallback>
            <w:pict>
              <v:group id="_x0000_s1026" o:spid="_x0000_s1026" o:spt="203" style="position:absolute;left:0pt;margin-left:-11.9pt;margin-top:5.95pt;height:462.05pt;width:355.6pt;z-index:284043264;mso-width-relative:page;mso-height-relative:page;" coordorigin="4849,2052" coordsize="7112,9241" o:gfxdata="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">
                <o:lock v:ext="edit" aspectratio="f"/>
                <v:line id="直线 4" o:spid="_x0000_s1026" o:spt="20" style="position:absolute;left:8407;top:9485;flip:x;height:1;width:270;rotation:11796480f;" filled="t" stroked="t" coordsize="21600,21600" o:gfxdata="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S/NJTvQAA&#10;ANsAAAAPAAAAAAAAAAEAIAAAACIAAABkcnMvZG93bnJldi54bWxQSwECFAAUAAAACACHTuJAMy8F&#10;njsAAAA5AAAAEAAAAAAAAAABACAAAAAMAQAAZHJzL3NoYXBleG1sLnhtbFBLBQYAAAAABgAGAFsB&#10;AAC2AwAAAAA=&#10;">
                  <v:fill on="t" focussize="0,0"/>
                  <v:stroke color="#000000" joinstyle="round" endarrow="block"/>
                  <v:imagedata o:title=""/>
                  <o:lock v:ext="edit" aspectratio="f"/>
                </v:line>
                <v:shape id="自选图形 17" o:spid="_x0000_s1026" o:spt="67" type="#_x0000_t67" style="position:absolute;left:7732;top:7660;height:456;width:172;" filled="t" stroked="t" coordsize="21600,21600" o:gfxdata="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zg3RW8AAAA&#10;2wAAAA8AAAAAAAAAAQAgAAAAIgAAAGRycy9kb3ducmV2LnhtbFBLAQIUABQAAAAIAIdO4kAzLwWe&#10;OwAAADkAAAAQAAAAAAAAAAEAIAAAAAsBAABkcnMvc2hhcGV4bWwueG1sUEsFBgAAAAAGAAYAWwEA&#10;ALUDAAAAAA==&#10;" adj="18112,5400">
                  <v:fill on="t" focussize="0,0"/>
                  <v:stroke color="#000000" joinstyle="miter"/>
                  <v:imagedata o:title=""/>
                  <o:lock v:ext="edit" aspectratio="f"/>
                </v:shape>
                <v:line id="直线 4" o:spid="_x0000_s1026" o:spt="20" style="position:absolute;left:8382;top:8585;flip:x;height:1;width:270;rotation:11796480f;" filled="t" stroked="t" coordsize="21600,21600" o:gfxdata="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K+qEuvQAA&#10;ANsAAAAPAAAAAAAAAAEAIAAAACIAAABkcnMvZG93bnJldi54bWxQSwECFAAUAAAACACHTuJAMy8F&#10;njsAAAA5AAAAEAAAAAAAAAABACAAAAAMAQAAZHJzL3NoYXBleG1sLnhtbFBLBQYAAAAABgAGAFsB&#10;AAC2AwAAAAA=&#10;">
                  <v:fill on="t" focussize="0,0"/>
                  <v:stroke color="#000000" joinstyle="round" endarrow="block"/>
                  <v:imagedata o:title=""/>
                  <o:lock v:ext="edit" aspectratio="f"/>
                </v:line>
                <v:shape id="自选图形 13" o:spid="_x0000_s1026" o:spt="10" type="#_x0000_t10" style="position:absolute;left:7225;top:8252;height:542;width:1127;" filled="t" stroked="t" coordsize="21600,21600" o:gfxdata="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o1yH7sAAADb&#10;AAAADwAAAAAAAAABACAAAAAiAAAAZHJzL2Rvd25yZXYueG1sUEsBAhQAFAAAAAgAh07iQDMvBZ47&#10;AAAAOQAAABAAAAAAAAAAAQAgAAAACgEAAGRycy9zaGFwZXhtbC54bWxQSwUGAAAAAAYABgBbAQAA&#10;tAMAAAAA&#10;" adj="6326">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楷体_GB2312" w:eastAsia="楷体_GB2312"/>
                            <w:color w:val="000000" w:themeColor="text1"/>
                            <w:sz w:val="21"/>
                            <w:szCs w:val="21"/>
                            <w:lang w:eastAsia="zh-CN"/>
                            <w14:textFill>
                              <w14:solidFill>
                                <w14:schemeClr w14:val="tx1"/>
                              </w14:solidFill>
                            </w14:textFill>
                          </w:rPr>
                        </w:pPr>
                        <w:r>
                          <w:rPr>
                            <w:rFonts w:hint="eastAsia" w:ascii="楷体_GB2312" w:eastAsia="楷体_GB2312"/>
                            <w:color w:val="000000" w:themeColor="text1"/>
                            <w:sz w:val="21"/>
                            <w:szCs w:val="21"/>
                            <w:lang w:eastAsia="zh-CN"/>
                            <w14:textFill>
                              <w14:solidFill>
                                <w14:schemeClr w14:val="tx1"/>
                              </w14:solidFill>
                            </w14:textFill>
                          </w:rPr>
                          <w:t>决定</w:t>
                        </w:r>
                      </w:p>
                    </w:txbxContent>
                  </v:textbox>
                </v:shape>
                <v:shape id="自选图形 17" o:spid="_x0000_s1026" o:spt="67" type="#_x0000_t67" style="position:absolute;left:7718;top:8839;height:293;width:172;" filled="t" stroked="t" coordsize="21600,21600" o:gfxdata="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xQo7+vQAA&#10;ANsAAAAPAAAAAAAAAAEAIAAAACIAAABkcnMvZG93bnJldi54bWxQSwECFAAUAAAACACHTuJAMy8F&#10;njsAAAA5AAAAEAAAAAAAAAABACAAAAAMAQAAZHJzL3NoYXBleG1sLnhtbFBLBQYAAAAABgAGAFsB&#10;AAC2AwAAAAA=&#10;" adj="16171,5400">
                  <v:fill on="t" focussize="0,0"/>
                  <v:stroke color="#000000" joinstyle="miter"/>
                  <v:imagedata o:title=""/>
                  <o:lock v:ext="edit" aspectratio="f"/>
                </v:shape>
                <v:line id="直线 4" o:spid="_x0000_s1026" o:spt="20" style="position:absolute;left:8404;top:7240;flip:x;height:1;width:270;rotation:11796480f;" filled="t" stroked="t" coordsize="21600,21600" o:gfxdata="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jQK2vQAA&#10;ANsAAAAPAAAAAAAAAAEAIAAAACIAAABkcnMvZG93bnJldi54bWxQSwECFAAUAAAACACHTuJAMy8F&#10;njsAAAA5AAAAEAAAAAAAAAABACAAAAAMAQAAZHJzL3NoYXBleG1sLnhtbFBLBQYAAAAABgAGAFsB&#10;AAC2AwAAAAA=&#10;">
                  <v:fill on="t" focussize="0,0"/>
                  <v:stroke color="#000000" joinstyle="round" endarrow="block"/>
                  <v:imagedata o:title=""/>
                  <o:lock v:ext="edit" aspectratio="f"/>
                </v:line>
                <v:roundrect id="自选图形 35" o:spid="_x0000_s1026" o:spt="2" style="position:absolute;left:8666;top:8995;height:978;width:3197;" filled="t" stroked="t" coordsize="21600,21600" arcsize="0.166666666666667" o:gfxdata="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Dp1jJ&#10;wAAAANsAAAAPAAAAAAAAAAEAIAAAACIAAABkcnMvZG93bnJldi54bWxQSwECFAAUAAAACACHTuJA&#10;My8FnjsAAAA5AAAAEAAAAAAAAAABACAAAAAPAQAAZHJzL3NoYXBleG1sLnhtbFBLBQYAAAAABgAG&#10;AFsBAAC5AwAAAAA=&#10;">
                  <v:fill on="t" focussize="0,0"/>
                  <v:stroke color="#000000" joinstyle="round"/>
                  <v:imagedata o:title=""/>
                  <o:lock v:ext="edit" aspectratio="f"/>
                  <v:textbox inset="0mm,0mm,0mm,0mm">
                    <w:txbxContent>
                      <w:p>
                        <w:pPr>
                          <w:keepNext w:val="0"/>
                          <w:keepLines w:val="0"/>
                          <w:pageBreakBefore w:val="0"/>
                          <w:widowControl w:val="0"/>
                          <w:kinsoku/>
                          <w:wordWrap/>
                          <w:overflowPunct/>
                          <w:topLinePunct w:val="0"/>
                          <w:autoSpaceDE/>
                          <w:autoSpaceDN/>
                          <w:bidi w:val="0"/>
                          <w:adjustRightInd/>
                          <w:snapToGrid/>
                          <w:spacing w:line="140" w:lineRule="exact"/>
                          <w:textAlignment w:val="auto"/>
                          <w:rPr>
                            <w:rFonts w:hint="eastAsia" w:ascii="宋体" w:hAnsi="宋体"/>
                            <w:color w:val="000000" w:themeColor="text1"/>
                            <w:sz w:val="11"/>
                            <w:szCs w:val="11"/>
                            <w:lang w:val="en-US" w:eastAsia="zh-CN"/>
                            <w14:textFill>
                              <w14:solidFill>
                                <w14:schemeClr w14:val="tx1"/>
                              </w14:solidFill>
                            </w14:textFill>
                          </w:rPr>
                        </w:pPr>
                        <w:r>
                          <w:rPr>
                            <w:rFonts w:hint="eastAsia" w:ascii="黑体" w:hAnsi="黑体" w:eastAsia="黑体" w:cs="黑体"/>
                            <w:color w:val="000000" w:themeColor="text1"/>
                            <w:sz w:val="11"/>
                            <w:szCs w:val="11"/>
                            <w:lang w:val="en-US" w:eastAsia="zh-CN"/>
                            <w14:textFill>
                              <w14:solidFill>
                                <w14:schemeClr w14:val="tx1"/>
                              </w14:solidFill>
                            </w14:textFill>
                          </w:rPr>
                          <w:t>一、送达公告：</w:t>
                        </w:r>
                        <w:r>
                          <w:rPr>
                            <w:rFonts w:hint="eastAsia" w:ascii="宋体" w:hAnsi="宋体"/>
                            <w:color w:val="000000" w:themeColor="text1"/>
                            <w:sz w:val="11"/>
                            <w:szCs w:val="11"/>
                            <w:lang w:val="en-US" w:eastAsia="zh-CN"/>
                            <w14:textFill>
                              <w14:solidFill>
                                <w14:schemeClr w14:val="tx1"/>
                              </w14:solidFill>
                            </w14:textFill>
                          </w:rPr>
                          <w:t>将办结情况网上和短信通知申请人；送达《安全评价机构资质证书》或不予许可通知书；办结之日起5个工作日内在信用山西、企业信用信息和厅门户网站公告。</w:t>
                        </w:r>
                      </w:p>
                      <w:p>
                        <w:pPr>
                          <w:keepNext w:val="0"/>
                          <w:keepLines w:val="0"/>
                          <w:pageBreakBefore w:val="0"/>
                          <w:widowControl w:val="0"/>
                          <w:kinsoku/>
                          <w:wordWrap/>
                          <w:overflowPunct/>
                          <w:topLinePunct w:val="0"/>
                          <w:autoSpaceDE/>
                          <w:autoSpaceDN/>
                          <w:bidi w:val="0"/>
                          <w:adjustRightInd/>
                          <w:snapToGrid/>
                          <w:spacing w:line="140" w:lineRule="exact"/>
                          <w:textAlignment w:val="auto"/>
                          <w:rPr>
                            <w:rFonts w:hint="eastAsia" w:ascii="宋体" w:hAnsi="宋体"/>
                            <w:color w:val="000000" w:themeColor="text1"/>
                            <w:sz w:val="11"/>
                            <w:szCs w:val="11"/>
                            <w:lang w:val="en-US" w:eastAsia="zh-CN"/>
                            <w14:textFill>
                              <w14:solidFill>
                                <w14:schemeClr w14:val="tx1"/>
                              </w14:solidFill>
                            </w14:textFill>
                          </w:rPr>
                        </w:pPr>
                        <w:r>
                          <w:rPr>
                            <w:rFonts w:hint="eastAsia" w:ascii="黑体" w:hAnsi="黑体" w:eastAsia="黑体" w:cs="黑体"/>
                            <w:color w:val="000000" w:themeColor="text1"/>
                            <w:sz w:val="11"/>
                            <w:szCs w:val="11"/>
                            <w:lang w:val="en-US" w:eastAsia="zh-CN"/>
                            <w14:textFill>
                              <w14:solidFill>
                                <w14:schemeClr w14:val="tx1"/>
                              </w14:solidFill>
                            </w14:textFill>
                          </w:rPr>
                          <w:t>二、整理规档：</w:t>
                        </w:r>
                        <w:r>
                          <w:rPr>
                            <w:rFonts w:hint="eastAsia" w:ascii="宋体" w:hAnsi="宋体"/>
                            <w:color w:val="000000" w:themeColor="text1"/>
                            <w:sz w:val="11"/>
                            <w:szCs w:val="11"/>
                            <w:lang w:val="en-US" w:eastAsia="zh-CN"/>
                            <w14:textFill>
                              <w14:solidFill>
                                <w14:schemeClr w14:val="tx1"/>
                              </w14:solidFill>
                            </w14:textFill>
                          </w:rPr>
                          <w:t>将申报材料、批准文件（或批复）和送达回执单等纸质材料送处档案室归档，档案交接手续齐全。</w:t>
                        </w:r>
                      </w:p>
                      <w:p>
                        <w:pPr>
                          <w:keepNext w:val="0"/>
                          <w:keepLines w:val="0"/>
                          <w:pageBreakBefore w:val="0"/>
                          <w:widowControl w:val="0"/>
                          <w:kinsoku/>
                          <w:wordWrap/>
                          <w:overflowPunct/>
                          <w:topLinePunct w:val="0"/>
                          <w:autoSpaceDE/>
                          <w:autoSpaceDN/>
                          <w:bidi w:val="0"/>
                          <w:adjustRightInd/>
                          <w:snapToGrid/>
                          <w:spacing w:line="140" w:lineRule="exact"/>
                          <w:textAlignment w:val="auto"/>
                          <w:rPr>
                            <w:rFonts w:hint="eastAsia" w:ascii="宋体" w:hAnsi="宋体"/>
                            <w:color w:val="000000" w:themeColor="text1"/>
                            <w:sz w:val="11"/>
                            <w:szCs w:val="11"/>
                            <w:lang w:val="en-US" w:eastAsia="zh-CN"/>
                            <w14:textFill>
                              <w14:solidFill>
                                <w14:schemeClr w14:val="tx1"/>
                              </w14:solidFill>
                            </w14:textFill>
                          </w:rPr>
                        </w:pPr>
                        <w:r>
                          <w:rPr>
                            <w:rFonts w:hint="eastAsia" w:ascii="黑体" w:hAnsi="黑体" w:eastAsia="黑体" w:cs="黑体"/>
                            <w:color w:val="000000" w:themeColor="text1"/>
                            <w:sz w:val="11"/>
                            <w:szCs w:val="11"/>
                            <w:lang w:val="en-US" w:eastAsia="zh-CN"/>
                            <w14:textFill>
                              <w14:solidFill>
                                <w14:schemeClr w14:val="tx1"/>
                              </w14:solidFill>
                            </w14:textFill>
                          </w:rPr>
                          <w:t>三、时限规定：</w:t>
                        </w:r>
                        <w:r>
                          <w:rPr>
                            <w:rFonts w:hint="eastAsia" w:ascii="宋体" w:hAnsi="宋体"/>
                            <w:color w:val="000000" w:themeColor="text1"/>
                            <w:sz w:val="11"/>
                            <w:szCs w:val="11"/>
                            <w:lang w:val="en-US" w:eastAsia="zh-CN"/>
                            <w14:textFill>
                              <w14:solidFill>
                                <w14:schemeClr w14:val="tx1"/>
                              </w14:solidFill>
                            </w14:textFill>
                          </w:rPr>
                          <w:t>完成时限为5个工作日。</w:t>
                        </w:r>
                      </w:p>
                      <w:p>
                        <w:pPr>
                          <w:keepNext w:val="0"/>
                          <w:keepLines w:val="0"/>
                          <w:pageBreakBefore w:val="0"/>
                          <w:widowControl w:val="0"/>
                          <w:kinsoku/>
                          <w:wordWrap/>
                          <w:overflowPunct/>
                          <w:topLinePunct w:val="0"/>
                          <w:autoSpaceDE/>
                          <w:autoSpaceDN/>
                          <w:bidi w:val="0"/>
                          <w:adjustRightInd/>
                          <w:snapToGrid/>
                          <w:spacing w:line="140" w:lineRule="exact"/>
                          <w:textAlignment w:val="auto"/>
                          <w:rPr>
                            <w:rFonts w:hint="eastAsia" w:ascii="宋体" w:hAnsi="宋体"/>
                            <w:color w:val="000000" w:themeColor="text1"/>
                            <w:sz w:val="11"/>
                            <w:szCs w:val="11"/>
                            <w:lang w:val="en-US" w:eastAsia="zh-CN"/>
                            <w14:textFill>
                              <w14:solidFill>
                                <w14:schemeClr w14:val="tx1"/>
                              </w14:solidFill>
                            </w14:textFill>
                          </w:rPr>
                        </w:pPr>
                      </w:p>
                    </w:txbxContent>
                  </v:textbox>
                </v:roundrect>
                <v:roundrect id="自选图形 35" o:spid="_x0000_s1026" o:spt="2" style="position:absolute;left:8670;top:2914;height:3264;width:3211;" filled="t" stroked="t" coordsize="21600,21600" arcsize="0.166666666666667" o:gfxdata="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yOMy7vQAA&#10;ANsAAAAPAAAAAAAAAAEAIAAAACIAAABkcnMvZG93bnJldi54bWxQSwECFAAUAAAACACHTuJAMy8F&#10;njsAAAA5AAAAEAAAAAAAAAABACAAAAAMAQAAZHJzL3NoYXBleG1sLnhtbFBLBQYAAAAABgAGAFsB&#10;AAC2AwAAAAA=&#10;">
                  <v:fill on="t" focussize="0,0"/>
                  <v:stroke color="#000000" joinstyle="round"/>
                  <v:imagedata o:title=""/>
                  <o:lock v:ext="edit" aspectratio="f"/>
                  <v:textbox inset="0mm,0mm,0mm,0mm">
                    <w:txbxContent>
                      <w:p>
                        <w:pPr>
                          <w:keepNext w:val="0"/>
                          <w:keepLines w:val="0"/>
                          <w:pageBreakBefore w:val="0"/>
                          <w:widowControl w:val="0"/>
                          <w:kinsoku/>
                          <w:wordWrap/>
                          <w:overflowPunct/>
                          <w:topLinePunct w:val="0"/>
                          <w:autoSpaceDE/>
                          <w:autoSpaceDN/>
                          <w:bidi w:val="0"/>
                          <w:adjustRightInd/>
                          <w:snapToGrid/>
                          <w:spacing w:line="140" w:lineRule="exact"/>
                          <w:textAlignment w:val="auto"/>
                          <w:rPr>
                            <w:rFonts w:hint="eastAsia" w:ascii="宋体" w:hAnsi="宋体"/>
                            <w:color w:val="000000" w:themeColor="text1"/>
                            <w:sz w:val="11"/>
                            <w:szCs w:val="11"/>
                            <w14:textFill>
                              <w14:solidFill>
                                <w14:schemeClr w14:val="tx1"/>
                              </w14:solidFill>
                            </w14:textFill>
                          </w:rPr>
                        </w:pPr>
                        <w:r>
                          <w:rPr>
                            <w:rFonts w:hint="eastAsia" w:ascii="黑体" w:hAnsi="黑体" w:eastAsia="黑体" w:cs="黑体"/>
                            <w:color w:val="000000" w:themeColor="text1"/>
                            <w:sz w:val="11"/>
                            <w:szCs w:val="11"/>
                            <w14:textFill>
                              <w14:solidFill>
                                <w14:schemeClr w14:val="tx1"/>
                              </w14:solidFill>
                            </w14:textFill>
                          </w:rPr>
                          <w:t>一、申请事项不在受理范围之内的：</w:t>
                        </w:r>
                        <w:r>
                          <w:rPr>
                            <w:rFonts w:hint="eastAsia" w:ascii="宋体" w:hAnsi="宋体"/>
                            <w:color w:val="000000" w:themeColor="text1"/>
                            <w:sz w:val="11"/>
                            <w:szCs w:val="11"/>
                            <w14:textFill>
                              <w14:solidFill>
                                <w14:schemeClr w14:val="tx1"/>
                              </w14:solidFill>
                            </w14:textFill>
                          </w:rPr>
                          <w:t>网上告知或窗口当场告知不予预受理的理由。</w:t>
                        </w:r>
                      </w:p>
                      <w:p>
                        <w:pPr>
                          <w:keepNext w:val="0"/>
                          <w:keepLines w:val="0"/>
                          <w:pageBreakBefore w:val="0"/>
                          <w:widowControl w:val="0"/>
                          <w:kinsoku/>
                          <w:wordWrap/>
                          <w:overflowPunct/>
                          <w:topLinePunct w:val="0"/>
                          <w:autoSpaceDE/>
                          <w:autoSpaceDN/>
                          <w:bidi w:val="0"/>
                          <w:adjustRightInd/>
                          <w:snapToGrid/>
                          <w:spacing w:line="140" w:lineRule="exact"/>
                          <w:textAlignment w:val="auto"/>
                          <w:rPr>
                            <w:rFonts w:hint="eastAsia" w:ascii="宋体" w:hAnsi="宋体"/>
                            <w:color w:val="000000" w:themeColor="text1"/>
                            <w:sz w:val="11"/>
                            <w:szCs w:val="11"/>
                            <w14:textFill>
                              <w14:solidFill>
                                <w14:schemeClr w14:val="tx1"/>
                              </w14:solidFill>
                            </w14:textFill>
                          </w:rPr>
                        </w:pPr>
                        <w:r>
                          <w:rPr>
                            <w:rFonts w:hint="eastAsia" w:ascii="黑体" w:hAnsi="黑体" w:eastAsia="黑体" w:cs="黑体"/>
                            <w:color w:val="000000" w:themeColor="text1"/>
                            <w:sz w:val="11"/>
                            <w:szCs w:val="11"/>
                            <w14:textFill>
                              <w14:solidFill>
                                <w14:schemeClr w14:val="tx1"/>
                              </w14:solidFill>
                            </w14:textFill>
                          </w:rPr>
                          <w:t>二、申请事项在受理范围内的。</w:t>
                        </w:r>
                        <w:r>
                          <w:rPr>
                            <w:rFonts w:hint="eastAsia" w:ascii="宋体" w:hAnsi="宋体"/>
                            <w:color w:val="000000" w:themeColor="text1"/>
                            <w:sz w:val="11"/>
                            <w:szCs w:val="11"/>
                            <w14:textFill>
                              <w14:solidFill>
                                <w14:schemeClr w14:val="tx1"/>
                              </w14:solidFill>
                            </w14:textFill>
                          </w:rPr>
                          <w:t>⑴网上预受理:工作人员先对申报单位网上注册后填报的信息要素、上传申请材料清单（PDF格式电子版）进行预审。①不符合云平台申报要素的，网上告知申请人“补齐补正”内容，要求3个工作日内网上“补齐补正”，超过3个工作日仍未“补正”的则网上告知“不予预受理”理由或对本次申请做出“作废”处置。②若符合云平台申报要素则网上“预受理通过”。⑵申请材料邮寄或送达：申请人接到“预受理通过”信息后，要在5个工作日内将申请材料书面材料及PDF格式电子版邮寄至省应急管理厅</w:t>
                        </w:r>
                        <w:r>
                          <w:rPr>
                            <w:rFonts w:hint="eastAsia" w:ascii="宋体" w:hAnsi="宋体"/>
                            <w:color w:val="000000" w:themeColor="text1"/>
                            <w:sz w:val="11"/>
                            <w:szCs w:val="11"/>
                            <w:lang w:eastAsia="zh-CN"/>
                            <w14:textFill>
                              <w14:solidFill>
                                <w14:schemeClr w14:val="tx1"/>
                              </w14:solidFill>
                            </w14:textFill>
                          </w:rPr>
                          <w:t>行政审批管理处</w:t>
                        </w:r>
                        <w:r>
                          <w:rPr>
                            <w:rFonts w:hint="eastAsia" w:ascii="宋体" w:hAnsi="宋体"/>
                            <w:color w:val="000000" w:themeColor="text1"/>
                            <w:sz w:val="11"/>
                            <w:szCs w:val="11"/>
                            <w14:textFill>
                              <w14:solidFill>
                                <w14:schemeClr w14:val="tx1"/>
                              </w14:solidFill>
                            </w14:textFill>
                          </w:rPr>
                          <w:t>或送达省应急管理厅窗口（预受理工作人员）；⑶网上或窗口办理：工作人员自收到申请书面材料之日起1个工作日内，对书面申请材料与网上申请材料是否一致性进行形式审查。①对书面材料齐全、符合规定形式的，则网上“受理”、窗口接件的则出具书面受理通知书；②对书面材料不齐全、或与网上申请材料清单不一致、或不符合规定形式的，应一次性告知申请人不予受理的理由，并出具书面凭证。</w:t>
                        </w:r>
                      </w:p>
                      <w:p>
                        <w:pPr>
                          <w:keepNext w:val="0"/>
                          <w:keepLines w:val="0"/>
                          <w:pageBreakBefore w:val="0"/>
                          <w:widowControl w:val="0"/>
                          <w:kinsoku/>
                          <w:wordWrap/>
                          <w:overflowPunct/>
                          <w:topLinePunct w:val="0"/>
                          <w:autoSpaceDE/>
                          <w:autoSpaceDN/>
                          <w:bidi w:val="0"/>
                          <w:adjustRightInd/>
                          <w:snapToGrid/>
                          <w:spacing w:line="140" w:lineRule="exact"/>
                          <w:textAlignment w:val="auto"/>
                          <w:rPr>
                            <w:rFonts w:hint="eastAsia" w:ascii="宋体" w:hAnsi="宋体"/>
                            <w:color w:val="000000" w:themeColor="text1"/>
                            <w:sz w:val="11"/>
                            <w:szCs w:val="11"/>
                            <w14:textFill>
                              <w14:solidFill>
                                <w14:schemeClr w14:val="tx1"/>
                              </w14:solidFill>
                            </w14:textFill>
                          </w:rPr>
                        </w:pPr>
                        <w:r>
                          <w:rPr>
                            <w:rFonts w:hint="eastAsia" w:ascii="黑体" w:hAnsi="黑体" w:eastAsia="黑体" w:cs="黑体"/>
                            <w:color w:val="000000" w:themeColor="text1"/>
                            <w:sz w:val="11"/>
                            <w:szCs w:val="11"/>
                            <w14:textFill>
                              <w14:solidFill>
                                <w14:schemeClr w14:val="tx1"/>
                              </w14:solidFill>
                            </w14:textFill>
                          </w:rPr>
                          <w:t>三、通知监管处：</w:t>
                        </w:r>
                        <w:r>
                          <w:rPr>
                            <w:rFonts w:hint="eastAsia" w:ascii="宋体" w:hAnsi="宋体"/>
                            <w:color w:val="000000" w:themeColor="text1"/>
                            <w:sz w:val="11"/>
                            <w:szCs w:val="11"/>
                            <w14:textFill>
                              <w14:solidFill>
                                <w14:schemeClr w14:val="tx1"/>
                              </w14:solidFill>
                            </w14:textFill>
                          </w:rPr>
                          <w:t>受理当日将受理情况告知监管业务处。</w:t>
                        </w:r>
                      </w:p>
                      <w:p>
                        <w:pPr>
                          <w:keepNext w:val="0"/>
                          <w:keepLines w:val="0"/>
                          <w:pageBreakBefore w:val="0"/>
                          <w:widowControl w:val="0"/>
                          <w:kinsoku/>
                          <w:wordWrap/>
                          <w:overflowPunct/>
                          <w:topLinePunct w:val="0"/>
                          <w:autoSpaceDE/>
                          <w:autoSpaceDN/>
                          <w:bidi w:val="0"/>
                          <w:adjustRightInd/>
                          <w:snapToGrid/>
                          <w:spacing w:line="140" w:lineRule="exact"/>
                          <w:textAlignment w:val="auto"/>
                          <w:rPr>
                            <w:rFonts w:hint="eastAsia" w:ascii="宋体" w:hAnsi="宋体"/>
                            <w:color w:val="000000" w:themeColor="text1"/>
                            <w:sz w:val="11"/>
                            <w:szCs w:val="11"/>
                            <w14:textFill>
                              <w14:solidFill>
                                <w14:schemeClr w14:val="tx1"/>
                              </w14:solidFill>
                            </w14:textFill>
                          </w:rPr>
                        </w:pPr>
                        <w:r>
                          <w:rPr>
                            <w:rFonts w:hint="eastAsia" w:ascii="黑体" w:hAnsi="黑体" w:eastAsia="黑体" w:cs="黑体"/>
                            <w:color w:val="000000" w:themeColor="text1"/>
                            <w:sz w:val="11"/>
                            <w:szCs w:val="11"/>
                            <w14:textFill>
                              <w14:solidFill>
                                <w14:schemeClr w14:val="tx1"/>
                              </w14:solidFill>
                            </w14:textFill>
                          </w:rPr>
                          <w:t>四、时限规定：</w:t>
                        </w:r>
                        <w:r>
                          <w:rPr>
                            <w:rFonts w:hint="eastAsia" w:ascii="宋体" w:hAnsi="宋体"/>
                            <w:color w:val="000000" w:themeColor="text1"/>
                            <w:sz w:val="11"/>
                            <w:szCs w:val="11"/>
                            <w14:textFill>
                              <w14:solidFill>
                                <w14:schemeClr w14:val="tx1"/>
                              </w14:solidFill>
                            </w14:textFill>
                          </w:rPr>
                          <w:t>1个工作日内。</w:t>
                        </w:r>
                      </w:p>
                      <w:p>
                        <w:pPr>
                          <w:keepNext w:val="0"/>
                          <w:keepLines w:val="0"/>
                          <w:pageBreakBefore w:val="0"/>
                          <w:widowControl w:val="0"/>
                          <w:kinsoku/>
                          <w:wordWrap/>
                          <w:overflowPunct/>
                          <w:topLinePunct w:val="0"/>
                          <w:autoSpaceDE/>
                          <w:autoSpaceDN/>
                          <w:bidi w:val="0"/>
                          <w:adjustRightInd/>
                          <w:snapToGrid/>
                          <w:spacing w:line="140" w:lineRule="exact"/>
                          <w:textAlignment w:val="auto"/>
                          <w:rPr>
                            <w:rFonts w:hint="eastAsia" w:ascii="宋体" w:hAnsi="宋体"/>
                            <w:color w:val="000000" w:themeColor="text1"/>
                            <w:sz w:val="11"/>
                            <w:szCs w:val="11"/>
                            <w14:textFill>
                              <w14:solidFill>
                                <w14:schemeClr w14:val="tx1"/>
                              </w14:solidFill>
                            </w14:textFill>
                          </w:rPr>
                        </w:pPr>
                      </w:p>
                    </w:txbxContent>
                  </v:textbox>
                </v:roundrect>
                <v:roundrect id="自选图形 35" o:spid="_x0000_s1026" o:spt="2" style="position:absolute;left:8689;top:6223;height:1911;width:3179;" filled="t" stroked="t" coordsize="21600,21600" arcsize="0.166666666666667" o:gfxdata="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10aSC/&#10;AAAA2wAAAA8AAAAAAAAAAQAgAAAAIgAAAGRycy9kb3ducmV2LnhtbFBLAQIUABQAAAAIAIdO4kAz&#10;LwWeOwAAADkAAAAQAAAAAAAAAAEAIAAAAA4BAABkcnMvc2hhcGV4bWwueG1sUEsFBgAAAAAGAAYA&#10;WwEAALgDAAAAAA==&#10;">
                  <v:fill on="t" focussize="0,0"/>
                  <v:stroke color="#000000" joinstyle="round"/>
                  <v:imagedata o:title=""/>
                  <o:lock v:ext="edit" aspectratio="f"/>
                  <v:textbox inset="0mm,0mm,0mm,0mm">
                    <w:txbxContent>
                      <w:p>
                        <w:pPr>
                          <w:keepNext w:val="0"/>
                          <w:keepLines w:val="0"/>
                          <w:pageBreakBefore w:val="0"/>
                          <w:widowControl w:val="0"/>
                          <w:kinsoku/>
                          <w:wordWrap/>
                          <w:overflowPunct/>
                          <w:topLinePunct w:val="0"/>
                          <w:autoSpaceDE/>
                          <w:autoSpaceDN/>
                          <w:bidi w:val="0"/>
                          <w:adjustRightInd/>
                          <w:snapToGrid/>
                          <w:spacing w:line="140" w:lineRule="exact"/>
                          <w:textAlignment w:val="auto"/>
                          <w:rPr>
                            <w:rFonts w:hint="eastAsia" w:ascii="宋体" w:hAnsi="宋体"/>
                            <w:color w:val="000000" w:themeColor="text1"/>
                            <w:kern w:val="2"/>
                            <w:sz w:val="11"/>
                            <w:szCs w:val="11"/>
                            <w:lang w:val="en-US" w:eastAsia="zh-CN" w:bidi="ar-SA"/>
                            <w14:textFill>
                              <w14:solidFill>
                                <w14:schemeClr w14:val="tx1"/>
                              </w14:solidFill>
                            </w14:textFill>
                          </w:rPr>
                        </w:pPr>
                        <w:r>
                          <w:rPr>
                            <w:rFonts w:hint="eastAsia" w:ascii="黑体" w:hAnsi="黑体" w:eastAsia="黑体" w:cs="黑体"/>
                            <w:color w:val="000000" w:themeColor="text1"/>
                            <w:kern w:val="2"/>
                            <w:sz w:val="11"/>
                            <w:szCs w:val="11"/>
                            <w:lang w:val="en-US" w:eastAsia="zh-CN" w:bidi="ar-SA"/>
                            <w14:textFill>
                              <w14:solidFill>
                                <w14:schemeClr w14:val="tx1"/>
                              </w14:solidFill>
                            </w14:textFill>
                          </w:rPr>
                          <w:t>一、审查核实评审：</w:t>
                        </w:r>
                        <w:r>
                          <w:rPr>
                            <w:rFonts w:hint="eastAsia" w:ascii="宋体" w:hAnsi="宋体"/>
                            <w:color w:val="000000" w:themeColor="text1"/>
                            <w:kern w:val="2"/>
                            <w:sz w:val="11"/>
                            <w:szCs w:val="11"/>
                            <w:lang w:val="en-US" w:eastAsia="zh-CN" w:bidi="ar-SA"/>
                            <w14:textFill>
                              <w14:solidFill>
                                <w14:schemeClr w14:val="tx1"/>
                              </w14:solidFill>
                            </w14:textFill>
                          </w:rPr>
                          <w:t>受理之日起应当组织对机构提交的申请文件、资料进行审查。需要到现场核查的，应当指派2名以上工作人员就有关内容进行现场核查。工作人员应当如实提出现场核查意见。需要进行专家评审的，组织专家进行评审。</w:t>
                        </w:r>
                      </w:p>
                      <w:p>
                        <w:pPr>
                          <w:keepNext w:val="0"/>
                          <w:keepLines w:val="0"/>
                          <w:pageBreakBefore w:val="0"/>
                          <w:widowControl w:val="0"/>
                          <w:kinsoku/>
                          <w:wordWrap/>
                          <w:overflowPunct/>
                          <w:topLinePunct w:val="0"/>
                          <w:autoSpaceDE/>
                          <w:autoSpaceDN/>
                          <w:bidi w:val="0"/>
                          <w:adjustRightInd/>
                          <w:snapToGrid/>
                          <w:spacing w:line="140" w:lineRule="exact"/>
                          <w:textAlignment w:val="auto"/>
                          <w:rPr>
                            <w:rFonts w:hint="eastAsia" w:ascii="宋体" w:hAnsi="宋体"/>
                            <w:color w:val="000000" w:themeColor="text1"/>
                            <w:kern w:val="2"/>
                            <w:sz w:val="11"/>
                            <w:szCs w:val="11"/>
                            <w:lang w:val="en-US" w:eastAsia="zh-CN" w:bidi="ar-SA"/>
                            <w14:textFill>
                              <w14:solidFill>
                                <w14:schemeClr w14:val="tx1"/>
                              </w14:solidFill>
                            </w14:textFill>
                          </w:rPr>
                        </w:pPr>
                        <w:r>
                          <w:rPr>
                            <w:rFonts w:hint="eastAsia" w:ascii="黑体" w:hAnsi="黑体" w:eastAsia="黑体" w:cs="黑体"/>
                            <w:color w:val="000000" w:themeColor="text1"/>
                            <w:kern w:val="2"/>
                            <w:sz w:val="11"/>
                            <w:szCs w:val="11"/>
                            <w:lang w:val="en-US" w:eastAsia="zh-CN" w:bidi="ar-SA"/>
                            <w14:textFill>
                              <w14:solidFill>
                                <w14:schemeClr w14:val="tx1"/>
                              </w14:solidFill>
                            </w14:textFill>
                          </w:rPr>
                          <w:t>二、征求业务处室意见：</w:t>
                        </w:r>
                        <w:r>
                          <w:rPr>
                            <w:rFonts w:hint="eastAsia" w:ascii="宋体" w:hAnsi="宋体"/>
                            <w:color w:val="000000" w:themeColor="text1"/>
                            <w:kern w:val="2"/>
                            <w:sz w:val="11"/>
                            <w:szCs w:val="11"/>
                            <w:lang w:val="en-US" w:eastAsia="zh-CN" w:bidi="ar-SA"/>
                            <w14:textFill>
                              <w14:solidFill>
                                <w14:schemeClr w14:val="tx1"/>
                              </w14:solidFill>
                            </w14:textFill>
                          </w:rPr>
                          <w:t>自受理之日起，10个工作日内征求业务处室意见，业务处室应根据日常监管情况对该机构是否予以许可提出意见。</w:t>
                        </w:r>
                      </w:p>
                      <w:p>
                        <w:pPr>
                          <w:keepNext w:val="0"/>
                          <w:keepLines w:val="0"/>
                          <w:pageBreakBefore w:val="0"/>
                          <w:widowControl w:val="0"/>
                          <w:kinsoku/>
                          <w:wordWrap/>
                          <w:overflowPunct/>
                          <w:topLinePunct w:val="0"/>
                          <w:autoSpaceDE/>
                          <w:autoSpaceDN/>
                          <w:bidi w:val="0"/>
                          <w:adjustRightInd/>
                          <w:snapToGrid/>
                          <w:spacing w:line="140" w:lineRule="exact"/>
                          <w:textAlignment w:val="auto"/>
                          <w:rPr>
                            <w:rFonts w:hint="eastAsia" w:ascii="宋体" w:hAnsi="宋体"/>
                            <w:color w:val="000000" w:themeColor="text1"/>
                            <w:kern w:val="2"/>
                            <w:sz w:val="11"/>
                            <w:szCs w:val="11"/>
                            <w:lang w:val="en-US" w:eastAsia="zh-CN" w:bidi="ar-SA"/>
                            <w14:textFill>
                              <w14:solidFill>
                                <w14:schemeClr w14:val="tx1"/>
                              </w14:solidFill>
                            </w14:textFill>
                          </w:rPr>
                        </w:pPr>
                        <w:r>
                          <w:rPr>
                            <w:rFonts w:hint="eastAsia" w:ascii="黑体" w:hAnsi="黑体" w:eastAsia="黑体" w:cs="黑体"/>
                            <w:color w:val="000000" w:themeColor="text1"/>
                            <w:kern w:val="2"/>
                            <w:sz w:val="11"/>
                            <w:szCs w:val="11"/>
                            <w:lang w:val="en-US" w:eastAsia="zh-CN" w:bidi="ar-SA"/>
                            <w14:textFill>
                              <w14:solidFill>
                                <w14:schemeClr w14:val="tx1"/>
                              </w14:solidFill>
                            </w14:textFill>
                          </w:rPr>
                          <w:t>三、召开处务会形成许可初步意见报批：</w:t>
                        </w:r>
                        <w:r>
                          <w:rPr>
                            <w:rFonts w:hint="eastAsia" w:ascii="宋体" w:hAnsi="宋体"/>
                            <w:color w:val="000000" w:themeColor="text1"/>
                            <w:kern w:val="2"/>
                            <w:sz w:val="11"/>
                            <w:szCs w:val="11"/>
                            <w:lang w:val="en-US" w:eastAsia="zh-CN" w:bidi="ar-SA"/>
                            <w14:textFill>
                              <w14:solidFill>
                                <w14:schemeClr w14:val="tx1"/>
                              </w14:solidFill>
                            </w14:textFill>
                          </w:rPr>
                          <w:t>处务会综合业务处室意见、专家评审意见、资料及现场核查意见，形成审查报告，报分管厅领导审定。</w:t>
                        </w:r>
                      </w:p>
                      <w:p>
                        <w:pPr>
                          <w:keepNext w:val="0"/>
                          <w:keepLines w:val="0"/>
                          <w:pageBreakBefore w:val="0"/>
                          <w:widowControl w:val="0"/>
                          <w:kinsoku/>
                          <w:wordWrap/>
                          <w:overflowPunct/>
                          <w:topLinePunct w:val="0"/>
                          <w:autoSpaceDE/>
                          <w:autoSpaceDN/>
                          <w:bidi w:val="0"/>
                          <w:adjustRightInd/>
                          <w:snapToGrid/>
                          <w:spacing w:line="140" w:lineRule="exact"/>
                          <w:textAlignment w:val="auto"/>
                          <w:rPr>
                            <w:rFonts w:hint="eastAsia" w:ascii="宋体" w:hAnsi="宋体"/>
                            <w:color w:val="000000" w:themeColor="text1"/>
                            <w:kern w:val="2"/>
                            <w:sz w:val="11"/>
                            <w:szCs w:val="11"/>
                            <w:lang w:val="en-US" w:eastAsia="zh-CN" w:bidi="ar-SA"/>
                            <w14:textFill>
                              <w14:solidFill>
                                <w14:schemeClr w14:val="tx1"/>
                              </w14:solidFill>
                            </w14:textFill>
                          </w:rPr>
                        </w:pPr>
                        <w:r>
                          <w:rPr>
                            <w:rFonts w:hint="eastAsia" w:ascii="黑体" w:hAnsi="黑体" w:eastAsia="黑体" w:cs="黑体"/>
                            <w:color w:val="000000" w:themeColor="text1"/>
                            <w:kern w:val="2"/>
                            <w:sz w:val="11"/>
                            <w:szCs w:val="11"/>
                            <w:lang w:val="en-US" w:eastAsia="zh-CN" w:bidi="ar-SA"/>
                            <w14:textFill>
                              <w14:solidFill>
                                <w14:schemeClr w14:val="tx1"/>
                              </w14:solidFill>
                            </w14:textFill>
                          </w:rPr>
                          <w:t>四、时限规定：</w:t>
                        </w:r>
                        <w:r>
                          <w:rPr>
                            <w:rFonts w:hint="eastAsia" w:ascii="宋体" w:hAnsi="宋体"/>
                            <w:color w:val="000000" w:themeColor="text1"/>
                            <w:kern w:val="2"/>
                            <w:sz w:val="11"/>
                            <w:szCs w:val="11"/>
                            <w:lang w:val="en-US" w:eastAsia="zh-CN" w:bidi="ar-SA"/>
                            <w14:textFill>
                              <w14:solidFill>
                                <w14:schemeClr w14:val="tx1"/>
                              </w14:solidFill>
                            </w14:textFill>
                          </w:rPr>
                          <w:t>完成时限为15个工作日。专家评审时间不计入审查事项内（时限不超过90日）</w:t>
                        </w:r>
                      </w:p>
                      <w:p>
                        <w:pPr>
                          <w:keepNext w:val="0"/>
                          <w:keepLines w:val="0"/>
                          <w:pageBreakBefore w:val="0"/>
                          <w:widowControl w:val="0"/>
                          <w:kinsoku/>
                          <w:wordWrap/>
                          <w:overflowPunct/>
                          <w:topLinePunct w:val="0"/>
                          <w:autoSpaceDE/>
                          <w:autoSpaceDN/>
                          <w:bidi w:val="0"/>
                          <w:adjustRightInd/>
                          <w:snapToGrid/>
                          <w:spacing w:line="140" w:lineRule="exact"/>
                          <w:textAlignment w:val="auto"/>
                          <w:rPr>
                            <w:rFonts w:hint="eastAsia" w:ascii="宋体" w:hAnsi="宋体"/>
                            <w:color w:val="000000" w:themeColor="text1"/>
                            <w:kern w:val="2"/>
                            <w:sz w:val="11"/>
                            <w:szCs w:val="11"/>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140" w:lineRule="exact"/>
                          <w:textAlignment w:val="auto"/>
                          <w:rPr>
                            <w:rFonts w:hint="eastAsia" w:ascii="宋体" w:hAnsi="宋体"/>
                            <w:color w:val="000000" w:themeColor="text1"/>
                            <w:kern w:val="2"/>
                            <w:sz w:val="11"/>
                            <w:szCs w:val="11"/>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140" w:lineRule="exact"/>
                          <w:textAlignment w:val="auto"/>
                          <w:rPr>
                            <w:rFonts w:hint="eastAsia" w:ascii="宋体" w:hAnsi="宋体"/>
                            <w:color w:val="000000" w:themeColor="text1"/>
                            <w:kern w:val="2"/>
                            <w:sz w:val="11"/>
                            <w:szCs w:val="11"/>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140" w:lineRule="exact"/>
                          <w:textAlignment w:val="auto"/>
                          <w:rPr>
                            <w:rFonts w:hint="eastAsia" w:ascii="宋体" w:hAnsi="宋体"/>
                            <w:color w:val="000000" w:themeColor="text1"/>
                            <w:kern w:val="2"/>
                            <w:sz w:val="11"/>
                            <w:szCs w:val="11"/>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140" w:lineRule="exact"/>
                          <w:textAlignment w:val="auto"/>
                          <w:rPr>
                            <w:rFonts w:hint="eastAsia" w:ascii="宋体" w:hAnsi="宋体"/>
                            <w:color w:val="000000" w:themeColor="text1"/>
                            <w:kern w:val="2"/>
                            <w:sz w:val="11"/>
                            <w:szCs w:val="11"/>
                            <w:lang w:val="en-US" w:eastAsia="zh-CN" w:bidi="ar-SA"/>
                            <w14:textFill>
                              <w14:solidFill>
                                <w14:schemeClr w14:val="tx1"/>
                              </w14:solidFill>
                            </w14:textFill>
                          </w:rPr>
                        </w:pPr>
                      </w:p>
                    </w:txbxContent>
                  </v:textbox>
                </v:roundrect>
                <v:roundrect id="自选图形 35" o:spid="_x0000_s1026" o:spt="2" style="position:absolute;left:8678;top:8233;height:674;width:3188;" filled="t" stroked="t" coordsize="21600,21600" arcsize="0.166666666666667" o:gfxdata="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Jl1ZgvQAA&#10;ANsAAAAPAAAAAAAAAAEAIAAAACIAAABkcnMvZG93bnJldi54bWxQSwECFAAUAAAACACHTuJAMy8F&#10;njsAAAA5AAAAEAAAAAAAAAABACAAAAAMAQAAZHJzL3NoYXBleG1sLnhtbFBLBQYAAAAABgAGAFsB&#10;AAC2AwAAAAA=&#10;">
                  <v:fill on="t" focussize="0,0"/>
                  <v:stroke color="#000000" joinstyle="round"/>
                  <v:imagedata o:title=""/>
                  <o:lock v:ext="edit" aspectratio="f"/>
                  <v:textbox inset="0mm,0mm,0mm,0mm">
                    <w:txbxContent>
                      <w:p>
                        <w:pPr>
                          <w:keepNext w:val="0"/>
                          <w:keepLines w:val="0"/>
                          <w:pageBreakBefore w:val="0"/>
                          <w:widowControl w:val="0"/>
                          <w:kinsoku/>
                          <w:wordWrap/>
                          <w:overflowPunct/>
                          <w:topLinePunct w:val="0"/>
                          <w:autoSpaceDE/>
                          <w:autoSpaceDN/>
                          <w:bidi w:val="0"/>
                          <w:adjustRightInd/>
                          <w:snapToGrid/>
                          <w:spacing w:line="140" w:lineRule="exact"/>
                          <w:textAlignment w:val="auto"/>
                          <w:rPr>
                            <w:rFonts w:hint="eastAsia" w:ascii="宋体" w:hAnsi="宋体"/>
                            <w:color w:val="000000" w:themeColor="text1"/>
                            <w:sz w:val="11"/>
                            <w:szCs w:val="11"/>
                            <w:lang w:val="en-US" w:eastAsia="zh-CN"/>
                            <w14:textFill>
                              <w14:solidFill>
                                <w14:schemeClr w14:val="tx1"/>
                              </w14:solidFill>
                            </w14:textFill>
                          </w:rPr>
                        </w:pPr>
                        <w:r>
                          <w:rPr>
                            <w:rFonts w:hint="eastAsia" w:ascii="黑体" w:hAnsi="黑体" w:eastAsia="黑体" w:cs="黑体"/>
                            <w:color w:val="000000" w:themeColor="text1"/>
                            <w:sz w:val="11"/>
                            <w:szCs w:val="11"/>
                            <w:lang w:val="en-US" w:eastAsia="zh-CN"/>
                            <w14:textFill>
                              <w14:solidFill>
                                <w14:schemeClr w14:val="tx1"/>
                              </w14:solidFill>
                            </w14:textFill>
                          </w:rPr>
                          <w:t>一、签发文件：</w:t>
                        </w:r>
                        <w:r>
                          <w:rPr>
                            <w:rFonts w:hint="eastAsia" w:ascii="宋体" w:hAnsi="宋体"/>
                            <w:color w:val="000000" w:themeColor="text1"/>
                            <w:sz w:val="11"/>
                            <w:szCs w:val="11"/>
                            <w:lang w:val="en-US" w:eastAsia="zh-CN"/>
                            <w14:textFill>
                              <w14:solidFill>
                                <w14:schemeClr w14:val="tx1"/>
                              </w14:solidFill>
                            </w14:textFill>
                          </w:rPr>
                          <w:t>1.符合规定的，分管厅领导签发批准文件，网上提交“同意”意见。2.不符合规定，分管厅领导签发不予批准文件，网上提交“不同意”意见。</w:t>
                        </w:r>
                      </w:p>
                      <w:p>
                        <w:pPr>
                          <w:keepNext w:val="0"/>
                          <w:keepLines w:val="0"/>
                          <w:pageBreakBefore w:val="0"/>
                          <w:widowControl w:val="0"/>
                          <w:kinsoku/>
                          <w:wordWrap/>
                          <w:overflowPunct/>
                          <w:topLinePunct w:val="0"/>
                          <w:autoSpaceDE/>
                          <w:autoSpaceDN/>
                          <w:bidi w:val="0"/>
                          <w:adjustRightInd/>
                          <w:snapToGrid/>
                          <w:spacing w:line="140" w:lineRule="exact"/>
                          <w:textAlignment w:val="auto"/>
                          <w:rPr>
                            <w:rFonts w:hint="eastAsia" w:ascii="宋体" w:hAnsi="宋体"/>
                            <w:color w:val="000000" w:themeColor="text1"/>
                            <w:sz w:val="11"/>
                            <w:szCs w:val="11"/>
                            <w:lang w:val="en-US" w:eastAsia="zh-CN"/>
                            <w14:textFill>
                              <w14:solidFill>
                                <w14:schemeClr w14:val="tx1"/>
                              </w14:solidFill>
                            </w14:textFill>
                          </w:rPr>
                        </w:pPr>
                        <w:r>
                          <w:rPr>
                            <w:rFonts w:hint="eastAsia" w:ascii="黑体" w:hAnsi="黑体" w:eastAsia="黑体" w:cs="黑体"/>
                            <w:color w:val="000000" w:themeColor="text1"/>
                            <w:sz w:val="11"/>
                            <w:szCs w:val="11"/>
                            <w:lang w:val="en-US" w:eastAsia="zh-CN"/>
                            <w14:textFill>
                              <w14:solidFill>
                                <w14:schemeClr w14:val="tx1"/>
                              </w14:solidFill>
                            </w14:textFill>
                          </w:rPr>
                          <w:t>二、时限规定：</w:t>
                        </w:r>
                        <w:r>
                          <w:rPr>
                            <w:rFonts w:hint="eastAsia" w:ascii="宋体" w:hAnsi="宋体"/>
                            <w:color w:val="000000" w:themeColor="text1"/>
                            <w:sz w:val="11"/>
                            <w:szCs w:val="11"/>
                            <w:lang w:val="en-US" w:eastAsia="zh-CN"/>
                            <w14:textFill>
                              <w14:solidFill>
                                <w14:schemeClr w14:val="tx1"/>
                              </w14:solidFill>
                            </w14:textFill>
                          </w:rPr>
                          <w:t>完成时限为5个工作日。</w:t>
                        </w:r>
                      </w:p>
                      <w:p>
                        <w:pPr>
                          <w:keepNext w:val="0"/>
                          <w:keepLines w:val="0"/>
                          <w:pageBreakBefore w:val="0"/>
                          <w:widowControl w:val="0"/>
                          <w:kinsoku/>
                          <w:wordWrap/>
                          <w:overflowPunct/>
                          <w:topLinePunct w:val="0"/>
                          <w:autoSpaceDE/>
                          <w:autoSpaceDN/>
                          <w:bidi w:val="0"/>
                          <w:adjustRightInd/>
                          <w:snapToGrid/>
                          <w:spacing w:line="140" w:lineRule="exact"/>
                          <w:textAlignment w:val="auto"/>
                          <w:rPr>
                            <w:rFonts w:hint="eastAsia" w:ascii="宋体" w:hAnsi="宋体"/>
                            <w:color w:val="000000" w:themeColor="text1"/>
                            <w:sz w:val="11"/>
                            <w:szCs w:val="11"/>
                            <w:lang w:val="en-US" w:eastAsia="zh-CN"/>
                            <w14:textFill>
                              <w14:solidFill>
                                <w14:schemeClr w14:val="tx1"/>
                              </w14:solidFill>
                            </w14:textFill>
                          </w:rPr>
                        </w:pPr>
                      </w:p>
                    </w:txbxContent>
                  </v:textbox>
                </v:roundrect>
                <v:shape id="自选图形 13" o:spid="_x0000_s1026" o:spt="10" type="#_x0000_t10" style="position:absolute;left:7231;top:6976;height:542;width:1127;" filled="t" stroked="t" coordsize="21600,21600" o:gfxdata="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eGerW8AAAA&#10;2wAAAA8AAAAAAAAAAQAgAAAAIgAAAGRycy9kb3ducmV2LnhtbFBLAQIUABQAAAAIAIdO4kAzLwWe&#10;OwAAADkAAAAQAAAAAAAAAAEAIAAAAAsBAABkcnMvc2hhcGV4bWwueG1sUEsFBgAAAAAGAAYAWwEA&#10;ALUDAAAAAA==&#10;" adj="6326">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楷体_GB2312" w:eastAsia="楷体_GB2312"/>
                            <w:color w:val="000000" w:themeColor="text1"/>
                            <w:sz w:val="21"/>
                            <w:szCs w:val="21"/>
                            <w:lang w:eastAsia="zh-CN"/>
                            <w14:textFill>
                              <w14:solidFill>
                                <w14:schemeClr w14:val="tx1"/>
                              </w14:solidFill>
                            </w14:textFill>
                          </w:rPr>
                        </w:pPr>
                        <w:r>
                          <w:rPr>
                            <w:rFonts w:hint="eastAsia" w:ascii="楷体_GB2312" w:eastAsia="楷体_GB2312"/>
                            <w:color w:val="000000" w:themeColor="text1"/>
                            <w:sz w:val="21"/>
                            <w:szCs w:val="21"/>
                            <w:lang w:eastAsia="zh-CN"/>
                            <w14:textFill>
                              <w14:solidFill>
                                <w14:schemeClr w14:val="tx1"/>
                              </w14:solidFill>
                            </w14:textFill>
                          </w:rPr>
                          <w:t>审查</w:t>
                        </w:r>
                      </w:p>
                    </w:txbxContent>
                  </v:textbox>
                </v:shape>
                <v:shape id="自选图形 13" o:spid="_x0000_s1026" o:spt="10" type="#_x0000_t10" style="position:absolute;left:7184;top:4386;height:897;width:1182;v-text-anchor:middle;" filled="t" stroked="t" coordsize="21600,21600" o:gfxdata="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y1H/bsAAADb&#10;AAAADwAAAAAAAAABACAAAAAiAAAAZHJzL2Rvd25yZXYueG1sUEsBAhQAFAAAAAgAh07iQDMvBZ47&#10;AAAAOQAAABAAAAAAAAAAAQAgAAAACgEAAGRycy9zaGFwZXhtbC54bWxQSwUGAAAAAAYABgBbAQAA&#10;tAMAAAAA&#10;" adj="3371">
                  <v:fill on="t" focussize="0,0"/>
                  <v:stroke color="#000000" joinstyle="miter"/>
                  <v:imagedata o:title=""/>
                  <o:lock v:ext="edit" aspectratio="f"/>
                  <v:textbox inset="0mm,0mm,0mm,0mm">
                    <w:txbxContent>
                      <w:p>
                        <w:pPr>
                          <w:rPr>
                            <w:rFonts w:hint="eastAsia" w:ascii="楷体_GB2312" w:eastAsia="楷体_GB2312"/>
                            <w:color w:val="000000" w:themeColor="text1"/>
                            <w:sz w:val="20"/>
                            <w:szCs w:val="20"/>
                            <w14:textFill>
                              <w14:solidFill>
                                <w14:schemeClr w14:val="tx1"/>
                              </w14:solidFill>
                            </w14:textFill>
                          </w:rPr>
                        </w:pPr>
                        <w:r>
                          <w:rPr>
                            <w:rFonts w:hint="eastAsia" w:ascii="楷体_GB2312" w:eastAsia="楷体_GB2312"/>
                            <w:color w:val="000000" w:themeColor="text1"/>
                            <w:sz w:val="20"/>
                            <w:szCs w:val="20"/>
                            <w14:textFill>
                              <w14:solidFill>
                                <w14:schemeClr w14:val="tx1"/>
                              </w14:solidFill>
                            </w14:textFill>
                          </w:rPr>
                          <w:t>网上预受理</w:t>
                        </w:r>
                      </w:p>
                      <w:p>
                        <w:pPr>
                          <w:rPr>
                            <w:rFonts w:hint="eastAsia" w:ascii="楷体_GB2312" w:eastAsia="楷体_GB2312"/>
                            <w:color w:val="000000" w:themeColor="text1"/>
                            <w:sz w:val="20"/>
                            <w:szCs w:val="20"/>
                            <w14:textFill>
                              <w14:solidFill>
                                <w14:schemeClr w14:val="tx1"/>
                              </w14:solidFill>
                            </w14:textFill>
                          </w:rPr>
                        </w:pPr>
                        <w:r>
                          <w:rPr>
                            <w:rFonts w:hint="eastAsia" w:ascii="楷体_GB2312" w:eastAsia="楷体_GB2312"/>
                            <w:color w:val="000000" w:themeColor="text1"/>
                            <w:sz w:val="20"/>
                            <w:szCs w:val="20"/>
                            <w14:textFill>
                              <w14:solidFill>
                                <w14:schemeClr w14:val="tx1"/>
                              </w14:solidFill>
                            </w14:textFill>
                          </w:rPr>
                          <w:t>或窗口受理</w:t>
                        </w:r>
                      </w:p>
                    </w:txbxContent>
                  </v:textbox>
                </v:shape>
                <v:shape id="自选图形 17" o:spid="_x0000_s1026" o:spt="67" type="#_x0000_t67" style="position:absolute;left:7746;top:5479;height:1191;width:172;" filled="t" stroked="t" coordsize="21600,21600" o:gfxdata="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ySds28AAAA&#10;2wAAAA8AAAAAAAAAAQAgAAAAIgAAAGRycy9kb3ducmV2LnhtbFBLAQIUABQAAAAIAIdO4kAzLwWe&#10;OwAAADkAAAAQAAAAAAAAAAEAIAAAAAsBAABkcnMvc2hhcGV4bWwueG1sUEsFBgAAAAAGAAYAWwEA&#10;ALUDAAAAAA==&#10;" adj="20265,5400">
                  <v:fill on="t" focussize="0,0"/>
                  <v:stroke color="#000000" joinstyle="miter"/>
                  <v:imagedata o:title=""/>
                  <o:lock v:ext="edit" aspectratio="f"/>
                </v:shape>
                <v:roundrect id="自选图形 2" o:spid="_x0000_s1026" o:spt="2" style="position:absolute;left:4993;top:3745;height:7451;width:2160;" filled="t" stroked="t" coordsize="21600,21600" arcsize="0.166666666666667" o:gfxdata="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2rFBj&#10;wAAAANsAAAAPAAAAAAAAAAEAIAAAACIAAABkcnMvZG93bnJldi54bWxQSwECFAAUAAAACACHTuJA&#10;My8FnjsAAAA5AAAAEAAAAAAAAAABACAAAAAPAQAAZHJzL3NoYXBleG1sLnhtbFBLBQYAAAAABgAG&#10;AFsBAAC5AwAAAAA=&#10;">
                  <v:fill on="t" focussize="0,0"/>
                  <v:stroke color="#000000" joinstyle="round"/>
                  <v:imagedata o:title=""/>
                  <o:lock v:ext="edit" aspectratio="f"/>
                  <v:textbox inset="0mm,0mm,0mm,0mm">
                    <w:txbxContent>
                      <w:p>
                        <w:pPr>
                          <w:keepNext w:val="0"/>
                          <w:keepLines w:val="0"/>
                          <w:pageBreakBefore w:val="0"/>
                          <w:widowControl w:val="0"/>
                          <w:kinsoku/>
                          <w:wordWrap/>
                          <w:overflowPunct/>
                          <w:topLinePunct w:val="0"/>
                          <w:autoSpaceDE/>
                          <w:autoSpaceDN/>
                          <w:bidi w:val="0"/>
                          <w:adjustRightInd/>
                          <w:snapToGrid/>
                          <w:spacing w:line="150" w:lineRule="exact"/>
                          <w:textAlignment w:val="auto"/>
                          <w:rPr>
                            <w:rFonts w:hint="eastAsia" w:ascii="宋体" w:hAnsi="宋体"/>
                            <w:color w:val="000000" w:themeColor="text1"/>
                            <w:sz w:val="13"/>
                            <w:szCs w:val="13"/>
                            <w14:textFill>
                              <w14:solidFill>
                                <w14:schemeClr w14:val="tx1"/>
                              </w14:solidFill>
                            </w14:textFill>
                          </w:rPr>
                        </w:pPr>
                        <w:r>
                          <w:rPr>
                            <w:rFonts w:hint="eastAsia" w:ascii="黑体" w:hAnsi="黑体" w:eastAsia="黑体" w:cs="黑体"/>
                            <w:color w:val="000000" w:themeColor="text1"/>
                            <w:sz w:val="13"/>
                            <w:szCs w:val="13"/>
                            <w14:textFill>
                              <w14:solidFill>
                                <w14:schemeClr w14:val="tx1"/>
                              </w14:solidFill>
                            </w14:textFill>
                          </w:rPr>
                          <w:t>一、申报方式。</w:t>
                        </w:r>
                        <w:r>
                          <w:rPr>
                            <w:rFonts w:hint="eastAsia" w:ascii="宋体" w:hAnsi="宋体"/>
                            <w:color w:val="000000" w:themeColor="text1"/>
                            <w:sz w:val="13"/>
                            <w:szCs w:val="13"/>
                            <w14:textFill>
                              <w14:solidFill>
                                <w14:schemeClr w14:val="tx1"/>
                              </w14:solidFill>
                            </w14:textFill>
                          </w:rPr>
                          <w:t>1、窗口申报：申请人到省政务服务中心A座一层15号（省应急管理厅）窗口提交申请资料一式2份(含光盘2张）；2、网上申报：申请人可以通过山西省政务服务网上办事大厅注册将申请材料上传云平台，再将申请书面材料一式2份(含光盘2张）邮寄至省应急管理厅</w:t>
                        </w:r>
                        <w:r>
                          <w:rPr>
                            <w:rFonts w:hint="eastAsia" w:ascii="宋体" w:hAnsi="宋体"/>
                            <w:color w:val="000000" w:themeColor="text1"/>
                            <w:sz w:val="13"/>
                            <w:szCs w:val="13"/>
                            <w:lang w:eastAsia="zh-CN"/>
                            <w14:textFill>
                              <w14:solidFill>
                                <w14:schemeClr w14:val="tx1"/>
                              </w14:solidFill>
                            </w14:textFill>
                          </w:rPr>
                          <w:t>行政审批管理处</w:t>
                        </w:r>
                        <w:r>
                          <w:rPr>
                            <w:rFonts w:hint="eastAsia" w:ascii="宋体" w:hAnsi="宋体"/>
                            <w:color w:val="000000" w:themeColor="text1"/>
                            <w:sz w:val="13"/>
                            <w:szCs w:val="13"/>
                            <w14:textFill>
                              <w14:solidFill>
                                <w14:schemeClr w14:val="tx1"/>
                              </w14:solidFill>
                            </w14:textFill>
                          </w:rPr>
                          <w:t>或送达15号窗口。</w:t>
                        </w:r>
                      </w:p>
                      <w:p>
                        <w:pPr>
                          <w:keepNext w:val="0"/>
                          <w:keepLines w:val="0"/>
                          <w:pageBreakBefore w:val="0"/>
                          <w:widowControl w:val="0"/>
                          <w:kinsoku/>
                          <w:wordWrap/>
                          <w:overflowPunct/>
                          <w:topLinePunct w:val="0"/>
                          <w:autoSpaceDE/>
                          <w:autoSpaceDN/>
                          <w:bidi w:val="0"/>
                          <w:adjustRightInd/>
                          <w:snapToGrid/>
                          <w:spacing w:line="150" w:lineRule="exact"/>
                          <w:textAlignment w:val="auto"/>
                          <w:rPr>
                            <w:rFonts w:hint="eastAsia" w:ascii="黑体" w:hAnsi="黑体" w:eastAsia="黑体" w:cs="黑体"/>
                            <w:color w:val="000000" w:themeColor="text1"/>
                            <w:sz w:val="13"/>
                            <w:szCs w:val="13"/>
                            <w14:textFill>
                              <w14:solidFill>
                                <w14:schemeClr w14:val="tx1"/>
                              </w14:solidFill>
                            </w14:textFill>
                          </w:rPr>
                        </w:pPr>
                        <w:r>
                          <w:rPr>
                            <w:rFonts w:hint="eastAsia" w:ascii="黑体" w:hAnsi="黑体" w:eastAsia="黑体" w:cs="黑体"/>
                            <w:color w:val="000000" w:themeColor="text1"/>
                            <w:sz w:val="13"/>
                            <w:szCs w:val="13"/>
                            <w14:textFill>
                              <w14:solidFill>
                                <w14:schemeClr w14:val="tx1"/>
                              </w14:solidFill>
                            </w14:textFill>
                          </w:rPr>
                          <w:t>二、申请材料清单：</w:t>
                        </w:r>
                      </w:p>
                      <w:p>
                        <w:pPr>
                          <w:keepNext w:val="0"/>
                          <w:keepLines w:val="0"/>
                          <w:pageBreakBefore w:val="0"/>
                          <w:widowControl w:val="0"/>
                          <w:kinsoku/>
                          <w:wordWrap/>
                          <w:overflowPunct/>
                          <w:topLinePunct w:val="0"/>
                          <w:autoSpaceDE/>
                          <w:autoSpaceDN/>
                          <w:bidi w:val="0"/>
                          <w:adjustRightInd/>
                          <w:snapToGrid/>
                          <w:spacing w:line="150" w:lineRule="exact"/>
                          <w:textAlignment w:val="auto"/>
                          <w:rPr>
                            <w:rFonts w:hint="eastAsia" w:ascii="宋体" w:hAnsi="宋体"/>
                            <w:color w:val="000000" w:themeColor="text1"/>
                            <w:sz w:val="13"/>
                            <w:szCs w:val="13"/>
                            <w14:textFill>
                              <w14:solidFill>
                                <w14:schemeClr w14:val="tx1"/>
                              </w14:solidFill>
                            </w14:textFill>
                          </w:rPr>
                        </w:pPr>
                        <w:r>
                          <w:rPr>
                            <w:rFonts w:hint="eastAsia" w:ascii="宋体" w:hAnsi="宋体"/>
                            <w:color w:val="000000" w:themeColor="text1"/>
                            <w:sz w:val="13"/>
                            <w:szCs w:val="13"/>
                            <w14:textFill>
                              <w14:solidFill>
                                <w14:schemeClr w14:val="tx1"/>
                              </w14:solidFill>
                            </w14:textFill>
                          </w:rPr>
                          <w:t>1.申请材料目录（原件）</w:t>
                        </w:r>
                      </w:p>
                      <w:p>
                        <w:pPr>
                          <w:keepNext w:val="0"/>
                          <w:keepLines w:val="0"/>
                          <w:pageBreakBefore w:val="0"/>
                          <w:widowControl w:val="0"/>
                          <w:kinsoku/>
                          <w:wordWrap/>
                          <w:overflowPunct/>
                          <w:topLinePunct w:val="0"/>
                          <w:autoSpaceDE/>
                          <w:autoSpaceDN/>
                          <w:bidi w:val="0"/>
                          <w:adjustRightInd/>
                          <w:snapToGrid/>
                          <w:spacing w:line="150" w:lineRule="exact"/>
                          <w:textAlignment w:val="auto"/>
                          <w:rPr>
                            <w:rFonts w:hint="eastAsia" w:ascii="宋体" w:hAnsi="宋体"/>
                            <w:color w:val="000000" w:themeColor="text1"/>
                            <w:sz w:val="13"/>
                            <w:szCs w:val="13"/>
                            <w14:textFill>
                              <w14:solidFill>
                                <w14:schemeClr w14:val="tx1"/>
                              </w14:solidFill>
                            </w14:textFill>
                          </w:rPr>
                        </w:pPr>
                        <w:r>
                          <w:rPr>
                            <w:rFonts w:hint="eastAsia" w:ascii="宋体" w:hAnsi="宋体"/>
                            <w:color w:val="000000" w:themeColor="text1"/>
                            <w:sz w:val="13"/>
                            <w:szCs w:val="13"/>
                            <w14:textFill>
                              <w14:solidFill>
                                <w14:schemeClr w14:val="tx1"/>
                              </w14:solidFill>
                            </w14:textFill>
                          </w:rPr>
                          <w:t>2.申请书（原件）</w:t>
                        </w:r>
                      </w:p>
                      <w:p>
                        <w:pPr>
                          <w:keepNext w:val="0"/>
                          <w:keepLines w:val="0"/>
                          <w:pageBreakBefore w:val="0"/>
                          <w:widowControl w:val="0"/>
                          <w:kinsoku/>
                          <w:wordWrap/>
                          <w:overflowPunct/>
                          <w:topLinePunct w:val="0"/>
                          <w:autoSpaceDE/>
                          <w:autoSpaceDN/>
                          <w:bidi w:val="0"/>
                          <w:adjustRightInd/>
                          <w:snapToGrid/>
                          <w:spacing w:line="150" w:lineRule="exact"/>
                          <w:textAlignment w:val="auto"/>
                          <w:rPr>
                            <w:rFonts w:hint="eastAsia" w:ascii="宋体" w:hAnsi="宋体"/>
                            <w:color w:val="000000" w:themeColor="text1"/>
                            <w:sz w:val="13"/>
                            <w:szCs w:val="13"/>
                            <w14:textFill>
                              <w14:solidFill>
                                <w14:schemeClr w14:val="tx1"/>
                              </w14:solidFill>
                            </w14:textFill>
                          </w:rPr>
                        </w:pPr>
                        <w:r>
                          <w:rPr>
                            <w:rFonts w:hint="eastAsia" w:ascii="宋体" w:hAnsi="宋体"/>
                            <w:color w:val="000000" w:themeColor="text1"/>
                            <w:sz w:val="13"/>
                            <w:szCs w:val="13"/>
                            <w14:textFill>
                              <w14:solidFill>
                                <w14:schemeClr w14:val="tx1"/>
                              </w14:solidFill>
                            </w14:textFill>
                          </w:rPr>
                          <w:t>3.法人证明（复印件）</w:t>
                        </w:r>
                      </w:p>
                      <w:p>
                        <w:pPr>
                          <w:keepNext w:val="0"/>
                          <w:keepLines w:val="0"/>
                          <w:pageBreakBefore w:val="0"/>
                          <w:widowControl w:val="0"/>
                          <w:kinsoku/>
                          <w:wordWrap/>
                          <w:overflowPunct/>
                          <w:topLinePunct w:val="0"/>
                          <w:autoSpaceDE/>
                          <w:autoSpaceDN/>
                          <w:bidi w:val="0"/>
                          <w:adjustRightInd/>
                          <w:snapToGrid/>
                          <w:spacing w:line="150" w:lineRule="exact"/>
                          <w:textAlignment w:val="auto"/>
                          <w:rPr>
                            <w:rFonts w:hint="eastAsia" w:ascii="宋体" w:hAnsi="宋体"/>
                            <w:color w:val="000000" w:themeColor="text1"/>
                            <w:sz w:val="13"/>
                            <w:szCs w:val="13"/>
                            <w14:textFill>
                              <w14:solidFill>
                                <w14:schemeClr w14:val="tx1"/>
                              </w14:solidFill>
                            </w14:textFill>
                          </w:rPr>
                        </w:pPr>
                        <w:r>
                          <w:rPr>
                            <w:rFonts w:hint="eastAsia" w:ascii="宋体" w:hAnsi="宋体"/>
                            <w:color w:val="000000" w:themeColor="text1"/>
                            <w:sz w:val="13"/>
                            <w:szCs w:val="13"/>
                            <w14:textFill>
                              <w14:solidFill>
                                <w14:schemeClr w14:val="tx1"/>
                              </w14:solidFill>
                            </w14:textFill>
                          </w:rPr>
                          <w:t>4.截至申请之日三年内无重大违法失信记录的查询证明或单位声明（原件）</w:t>
                        </w:r>
                      </w:p>
                      <w:p>
                        <w:pPr>
                          <w:keepNext w:val="0"/>
                          <w:keepLines w:val="0"/>
                          <w:pageBreakBefore w:val="0"/>
                          <w:widowControl w:val="0"/>
                          <w:kinsoku/>
                          <w:wordWrap/>
                          <w:overflowPunct/>
                          <w:topLinePunct w:val="0"/>
                          <w:autoSpaceDE/>
                          <w:autoSpaceDN/>
                          <w:bidi w:val="0"/>
                          <w:adjustRightInd/>
                          <w:snapToGrid/>
                          <w:spacing w:line="150" w:lineRule="exact"/>
                          <w:textAlignment w:val="auto"/>
                          <w:rPr>
                            <w:rFonts w:hint="eastAsia" w:ascii="宋体" w:hAnsi="宋体"/>
                            <w:color w:val="000000" w:themeColor="text1"/>
                            <w:sz w:val="13"/>
                            <w:szCs w:val="13"/>
                            <w14:textFill>
                              <w14:solidFill>
                                <w14:schemeClr w14:val="tx1"/>
                              </w14:solidFill>
                            </w14:textFill>
                          </w:rPr>
                        </w:pPr>
                        <w:r>
                          <w:rPr>
                            <w:rFonts w:hint="eastAsia" w:ascii="宋体" w:hAnsi="宋体"/>
                            <w:color w:val="000000" w:themeColor="text1"/>
                            <w:sz w:val="13"/>
                            <w:szCs w:val="13"/>
                            <w14:textFill>
                              <w14:solidFill>
                                <w14:schemeClr w14:val="tx1"/>
                              </w14:solidFill>
                            </w14:textFill>
                          </w:rPr>
                          <w:t>5.法定代表人承诺书（原件）</w:t>
                        </w:r>
                      </w:p>
                      <w:p>
                        <w:pPr>
                          <w:keepNext w:val="0"/>
                          <w:keepLines w:val="0"/>
                          <w:pageBreakBefore w:val="0"/>
                          <w:widowControl w:val="0"/>
                          <w:kinsoku/>
                          <w:wordWrap/>
                          <w:overflowPunct/>
                          <w:topLinePunct w:val="0"/>
                          <w:autoSpaceDE/>
                          <w:autoSpaceDN/>
                          <w:bidi w:val="0"/>
                          <w:adjustRightInd/>
                          <w:snapToGrid/>
                          <w:spacing w:line="150" w:lineRule="exact"/>
                          <w:textAlignment w:val="auto"/>
                          <w:rPr>
                            <w:rFonts w:hint="eastAsia" w:ascii="宋体" w:hAnsi="宋体"/>
                            <w:color w:val="000000" w:themeColor="text1"/>
                            <w:sz w:val="13"/>
                            <w:szCs w:val="13"/>
                            <w14:textFill>
                              <w14:solidFill>
                                <w14:schemeClr w14:val="tx1"/>
                              </w14:solidFill>
                            </w14:textFill>
                          </w:rPr>
                        </w:pPr>
                        <w:r>
                          <w:rPr>
                            <w:rFonts w:hint="eastAsia" w:ascii="宋体" w:hAnsi="宋体"/>
                            <w:color w:val="000000" w:themeColor="text1"/>
                            <w:sz w:val="13"/>
                            <w:szCs w:val="13"/>
                            <w14:textFill>
                              <w14:solidFill>
                                <w14:schemeClr w14:val="tx1"/>
                              </w14:solidFill>
                            </w14:textFill>
                          </w:rPr>
                          <w:t>6.固定资产法定证明材料或书面承诺</w:t>
                        </w:r>
                      </w:p>
                      <w:p>
                        <w:pPr>
                          <w:keepNext w:val="0"/>
                          <w:keepLines w:val="0"/>
                          <w:pageBreakBefore w:val="0"/>
                          <w:widowControl w:val="0"/>
                          <w:kinsoku/>
                          <w:wordWrap/>
                          <w:overflowPunct/>
                          <w:topLinePunct w:val="0"/>
                          <w:autoSpaceDE/>
                          <w:autoSpaceDN/>
                          <w:bidi w:val="0"/>
                          <w:adjustRightInd/>
                          <w:snapToGrid/>
                          <w:spacing w:line="150" w:lineRule="exact"/>
                          <w:textAlignment w:val="auto"/>
                          <w:rPr>
                            <w:rFonts w:hint="eastAsia" w:ascii="宋体" w:hAnsi="宋体"/>
                            <w:color w:val="000000" w:themeColor="text1"/>
                            <w:sz w:val="13"/>
                            <w:szCs w:val="13"/>
                            <w14:textFill>
                              <w14:solidFill>
                                <w14:schemeClr w14:val="tx1"/>
                              </w14:solidFill>
                            </w14:textFill>
                          </w:rPr>
                        </w:pPr>
                        <w:r>
                          <w:rPr>
                            <w:rFonts w:hint="eastAsia" w:ascii="宋体" w:hAnsi="宋体"/>
                            <w:color w:val="000000" w:themeColor="text1"/>
                            <w:sz w:val="13"/>
                            <w:szCs w:val="13"/>
                            <w14:textFill>
                              <w14:solidFill>
                                <w14:schemeClr w14:val="tx1"/>
                              </w14:solidFill>
                            </w14:textFill>
                          </w:rPr>
                          <w:t>7.工作场所及档案室面积证明资料（复印件）</w:t>
                        </w:r>
                      </w:p>
                      <w:p>
                        <w:pPr>
                          <w:keepNext w:val="0"/>
                          <w:keepLines w:val="0"/>
                          <w:pageBreakBefore w:val="0"/>
                          <w:widowControl w:val="0"/>
                          <w:kinsoku/>
                          <w:wordWrap/>
                          <w:overflowPunct/>
                          <w:topLinePunct w:val="0"/>
                          <w:autoSpaceDE/>
                          <w:autoSpaceDN/>
                          <w:bidi w:val="0"/>
                          <w:adjustRightInd/>
                          <w:snapToGrid/>
                          <w:spacing w:line="150" w:lineRule="exact"/>
                          <w:textAlignment w:val="auto"/>
                          <w:rPr>
                            <w:rFonts w:hint="eastAsia" w:ascii="宋体" w:hAnsi="宋体"/>
                            <w:color w:val="000000" w:themeColor="text1"/>
                            <w:sz w:val="13"/>
                            <w:szCs w:val="13"/>
                            <w14:textFill>
                              <w14:solidFill>
                                <w14:schemeClr w14:val="tx1"/>
                              </w14:solidFill>
                            </w14:textFill>
                          </w:rPr>
                        </w:pPr>
                        <w:r>
                          <w:rPr>
                            <w:rFonts w:hint="eastAsia" w:ascii="宋体" w:hAnsi="宋体"/>
                            <w:color w:val="000000" w:themeColor="text1"/>
                            <w:sz w:val="13"/>
                            <w:szCs w:val="13"/>
                            <w14:textFill>
                              <w14:solidFill>
                                <w14:schemeClr w14:val="tx1"/>
                              </w14:solidFill>
                            </w14:textFill>
                          </w:rPr>
                          <w:t>8.安全评价师专业能力证明（复印件）</w:t>
                        </w:r>
                      </w:p>
                      <w:p>
                        <w:pPr>
                          <w:keepNext w:val="0"/>
                          <w:keepLines w:val="0"/>
                          <w:pageBreakBefore w:val="0"/>
                          <w:widowControl w:val="0"/>
                          <w:kinsoku/>
                          <w:wordWrap/>
                          <w:overflowPunct/>
                          <w:topLinePunct w:val="0"/>
                          <w:autoSpaceDE/>
                          <w:autoSpaceDN/>
                          <w:bidi w:val="0"/>
                          <w:adjustRightInd/>
                          <w:snapToGrid/>
                          <w:spacing w:line="150" w:lineRule="exact"/>
                          <w:textAlignment w:val="auto"/>
                          <w:rPr>
                            <w:rFonts w:hint="eastAsia" w:ascii="宋体" w:hAnsi="宋体"/>
                            <w:color w:val="000000" w:themeColor="text1"/>
                            <w:sz w:val="13"/>
                            <w:szCs w:val="13"/>
                            <w14:textFill>
                              <w14:solidFill>
                                <w14:schemeClr w14:val="tx1"/>
                              </w14:solidFill>
                            </w14:textFill>
                          </w:rPr>
                        </w:pPr>
                        <w:r>
                          <w:rPr>
                            <w:rFonts w:hint="eastAsia" w:ascii="宋体" w:hAnsi="宋体"/>
                            <w:color w:val="000000" w:themeColor="text1"/>
                            <w:sz w:val="13"/>
                            <w:szCs w:val="13"/>
                            <w14:textFill>
                              <w14:solidFill>
                                <w14:schemeClr w14:val="tx1"/>
                              </w14:solidFill>
                            </w14:textFill>
                          </w:rPr>
                          <w:t>9.相关负责人证明材料（复印件）</w:t>
                        </w:r>
                      </w:p>
                      <w:p>
                        <w:pPr>
                          <w:keepNext w:val="0"/>
                          <w:keepLines w:val="0"/>
                          <w:pageBreakBefore w:val="0"/>
                          <w:widowControl w:val="0"/>
                          <w:kinsoku/>
                          <w:wordWrap/>
                          <w:overflowPunct/>
                          <w:topLinePunct w:val="0"/>
                          <w:autoSpaceDE/>
                          <w:autoSpaceDN/>
                          <w:bidi w:val="0"/>
                          <w:adjustRightInd/>
                          <w:snapToGrid/>
                          <w:spacing w:line="150" w:lineRule="exact"/>
                          <w:textAlignment w:val="auto"/>
                          <w:rPr>
                            <w:rFonts w:hint="eastAsia" w:ascii="宋体" w:hAnsi="宋体"/>
                            <w:color w:val="000000" w:themeColor="text1"/>
                            <w:sz w:val="13"/>
                            <w:szCs w:val="13"/>
                            <w14:textFill>
                              <w14:solidFill>
                                <w14:schemeClr w14:val="tx1"/>
                              </w14:solidFill>
                            </w14:textFill>
                          </w:rPr>
                        </w:pPr>
                        <w:r>
                          <w:rPr>
                            <w:rFonts w:hint="eastAsia" w:ascii="宋体" w:hAnsi="宋体"/>
                            <w:color w:val="000000" w:themeColor="text1"/>
                            <w:sz w:val="13"/>
                            <w:szCs w:val="13"/>
                            <w14:textFill>
                              <w14:solidFill>
                                <w14:schemeClr w14:val="tx1"/>
                              </w14:solidFill>
                            </w14:textFill>
                          </w:rPr>
                          <w:t>10.机构内部管理制度（非受控版）</w:t>
                        </w:r>
                      </w:p>
                      <w:p>
                        <w:pPr>
                          <w:keepNext w:val="0"/>
                          <w:keepLines w:val="0"/>
                          <w:pageBreakBefore w:val="0"/>
                          <w:widowControl w:val="0"/>
                          <w:kinsoku/>
                          <w:wordWrap/>
                          <w:overflowPunct/>
                          <w:topLinePunct w:val="0"/>
                          <w:autoSpaceDE/>
                          <w:autoSpaceDN/>
                          <w:bidi w:val="0"/>
                          <w:adjustRightInd/>
                          <w:snapToGrid/>
                          <w:spacing w:line="150" w:lineRule="exact"/>
                          <w:textAlignment w:val="auto"/>
                          <w:rPr>
                            <w:rFonts w:hint="eastAsia" w:ascii="宋体" w:hAnsi="宋体"/>
                            <w:color w:val="000000" w:themeColor="text1"/>
                            <w:sz w:val="13"/>
                            <w:szCs w:val="13"/>
                            <w14:textFill>
                              <w14:solidFill>
                                <w14:schemeClr w14:val="tx1"/>
                              </w14:solidFill>
                            </w14:textFill>
                          </w:rPr>
                        </w:pPr>
                        <w:r>
                          <w:rPr>
                            <w:rFonts w:hint="eastAsia" w:ascii="宋体" w:hAnsi="宋体"/>
                            <w:color w:val="000000" w:themeColor="text1"/>
                            <w:sz w:val="13"/>
                            <w:szCs w:val="13"/>
                            <w14:textFill>
                              <w14:solidFill>
                                <w14:schemeClr w14:val="tx1"/>
                              </w14:solidFill>
                            </w14:textFill>
                          </w:rPr>
                          <w:t>11.1-10项申请材料电子版</w:t>
                        </w:r>
                      </w:p>
                      <w:p>
                        <w:pPr>
                          <w:keepNext w:val="0"/>
                          <w:keepLines w:val="0"/>
                          <w:pageBreakBefore w:val="0"/>
                          <w:widowControl w:val="0"/>
                          <w:kinsoku/>
                          <w:wordWrap/>
                          <w:overflowPunct/>
                          <w:topLinePunct w:val="0"/>
                          <w:autoSpaceDE/>
                          <w:autoSpaceDN/>
                          <w:bidi w:val="0"/>
                          <w:adjustRightInd/>
                          <w:snapToGrid/>
                          <w:spacing w:line="150" w:lineRule="exact"/>
                          <w:textAlignment w:val="auto"/>
                          <w:rPr>
                            <w:rFonts w:hint="eastAsia" w:ascii="黑体" w:hAnsi="黑体" w:eastAsia="黑体" w:cs="黑体"/>
                            <w:color w:val="000000" w:themeColor="text1"/>
                            <w:sz w:val="13"/>
                            <w:szCs w:val="13"/>
                            <w14:textFill>
                              <w14:solidFill>
                                <w14:schemeClr w14:val="tx1"/>
                              </w14:solidFill>
                            </w14:textFill>
                          </w:rPr>
                        </w:pPr>
                        <w:r>
                          <w:rPr>
                            <w:rFonts w:hint="eastAsia" w:ascii="黑体" w:hAnsi="黑体" w:eastAsia="黑体" w:cs="黑体"/>
                            <w:color w:val="000000" w:themeColor="text1"/>
                            <w:sz w:val="13"/>
                            <w:szCs w:val="13"/>
                            <w14:textFill>
                              <w14:solidFill>
                                <w14:schemeClr w14:val="tx1"/>
                              </w14:solidFill>
                            </w14:textFill>
                          </w:rPr>
                          <w:t>三、注意事项：</w:t>
                        </w:r>
                      </w:p>
                      <w:p>
                        <w:pPr>
                          <w:keepNext w:val="0"/>
                          <w:keepLines w:val="0"/>
                          <w:pageBreakBefore w:val="0"/>
                          <w:widowControl w:val="0"/>
                          <w:kinsoku/>
                          <w:wordWrap/>
                          <w:overflowPunct/>
                          <w:topLinePunct w:val="0"/>
                          <w:autoSpaceDE/>
                          <w:autoSpaceDN/>
                          <w:bidi w:val="0"/>
                          <w:adjustRightInd/>
                          <w:snapToGrid/>
                          <w:spacing w:line="150" w:lineRule="exact"/>
                          <w:textAlignment w:val="auto"/>
                          <w:rPr>
                            <w:rFonts w:hint="eastAsia" w:ascii="宋体" w:hAnsi="宋体"/>
                            <w:color w:val="000000" w:themeColor="text1"/>
                            <w:sz w:val="13"/>
                            <w:szCs w:val="13"/>
                            <w14:textFill>
                              <w14:solidFill>
                                <w14:schemeClr w14:val="tx1"/>
                              </w14:solidFill>
                            </w14:textFill>
                          </w:rPr>
                        </w:pPr>
                        <w:r>
                          <w:rPr>
                            <w:rFonts w:hint="eastAsia" w:ascii="宋体" w:hAnsi="宋体"/>
                            <w:color w:val="000000" w:themeColor="text1"/>
                            <w:sz w:val="13"/>
                            <w:szCs w:val="13"/>
                            <w14:textFill>
                              <w14:solidFill>
                                <w14:schemeClr w14:val="tx1"/>
                              </w14:solidFill>
                            </w14:textFill>
                          </w:rPr>
                          <w:t>1</w:t>
                        </w:r>
                        <w:r>
                          <w:rPr>
                            <w:rFonts w:hint="eastAsia" w:ascii="宋体" w:hAnsi="宋体"/>
                            <w:color w:val="000000" w:themeColor="text1"/>
                            <w:sz w:val="13"/>
                            <w:szCs w:val="13"/>
                            <w:lang w:val="en-US" w:eastAsia="zh-CN"/>
                            <w14:textFill>
                              <w14:solidFill>
                                <w14:schemeClr w14:val="tx1"/>
                              </w14:solidFill>
                            </w14:textFill>
                          </w:rPr>
                          <w:t>.</w:t>
                        </w:r>
                        <w:r>
                          <w:rPr>
                            <w:rFonts w:hint="eastAsia" w:ascii="宋体" w:hAnsi="宋体"/>
                            <w:color w:val="000000" w:themeColor="text1"/>
                            <w:sz w:val="13"/>
                            <w:szCs w:val="13"/>
                            <w14:textFill>
                              <w14:solidFill>
                                <w14:schemeClr w14:val="tx1"/>
                              </w14:solidFill>
                            </w14:textFill>
                          </w:rPr>
                          <w:t>机构内部管理制度（非受控版）提交1套，其余资料提交一式2份。</w:t>
                        </w:r>
                      </w:p>
                      <w:p>
                        <w:pPr>
                          <w:keepNext w:val="0"/>
                          <w:keepLines w:val="0"/>
                          <w:pageBreakBefore w:val="0"/>
                          <w:widowControl w:val="0"/>
                          <w:kinsoku/>
                          <w:wordWrap/>
                          <w:overflowPunct/>
                          <w:topLinePunct w:val="0"/>
                          <w:autoSpaceDE/>
                          <w:autoSpaceDN/>
                          <w:bidi w:val="0"/>
                          <w:adjustRightInd/>
                          <w:snapToGrid/>
                          <w:spacing w:line="150" w:lineRule="exact"/>
                          <w:textAlignment w:val="auto"/>
                          <w:rPr>
                            <w:rFonts w:hint="eastAsia" w:ascii="宋体" w:hAnsi="宋体"/>
                            <w:color w:val="000000" w:themeColor="text1"/>
                            <w:sz w:val="13"/>
                            <w:szCs w:val="13"/>
                            <w14:textFill>
                              <w14:solidFill>
                                <w14:schemeClr w14:val="tx1"/>
                              </w14:solidFill>
                            </w14:textFill>
                          </w:rPr>
                        </w:pPr>
                        <w:r>
                          <w:rPr>
                            <w:rFonts w:hint="eastAsia" w:ascii="宋体" w:hAnsi="宋体"/>
                            <w:color w:val="000000" w:themeColor="text1"/>
                            <w:sz w:val="13"/>
                            <w:szCs w:val="13"/>
                            <w14:textFill>
                              <w14:solidFill>
                                <w14:schemeClr w14:val="tx1"/>
                              </w14:solidFill>
                            </w14:textFill>
                          </w:rPr>
                          <w:t>2</w:t>
                        </w:r>
                        <w:r>
                          <w:rPr>
                            <w:rFonts w:hint="eastAsia" w:ascii="宋体" w:hAnsi="宋体"/>
                            <w:color w:val="000000" w:themeColor="text1"/>
                            <w:sz w:val="13"/>
                            <w:szCs w:val="13"/>
                            <w:lang w:val="en-US" w:eastAsia="zh-CN"/>
                            <w14:textFill>
                              <w14:solidFill>
                                <w14:schemeClr w14:val="tx1"/>
                              </w14:solidFill>
                            </w14:textFill>
                          </w:rPr>
                          <w:t>.</w:t>
                        </w:r>
                        <w:r>
                          <w:rPr>
                            <w:rFonts w:hint="eastAsia" w:ascii="宋体" w:hAnsi="宋体"/>
                            <w:color w:val="000000" w:themeColor="text1"/>
                            <w:sz w:val="13"/>
                            <w:szCs w:val="13"/>
                            <w14:textFill>
                              <w14:solidFill>
                                <w14:schemeClr w14:val="tx1"/>
                              </w14:solidFill>
                            </w14:textFill>
                          </w:rPr>
                          <w:t>请使用A4幅面、纵向左侧装订成册；</w:t>
                        </w:r>
                      </w:p>
                      <w:p>
                        <w:pPr>
                          <w:keepNext w:val="0"/>
                          <w:keepLines w:val="0"/>
                          <w:pageBreakBefore w:val="0"/>
                          <w:widowControl w:val="0"/>
                          <w:kinsoku/>
                          <w:wordWrap/>
                          <w:overflowPunct/>
                          <w:topLinePunct w:val="0"/>
                          <w:autoSpaceDE/>
                          <w:autoSpaceDN/>
                          <w:bidi w:val="0"/>
                          <w:adjustRightInd/>
                          <w:snapToGrid/>
                          <w:spacing w:line="150" w:lineRule="exact"/>
                          <w:textAlignment w:val="auto"/>
                          <w:rPr>
                            <w:rFonts w:hint="eastAsia" w:ascii="宋体" w:hAnsi="宋体"/>
                            <w:color w:val="000000" w:themeColor="text1"/>
                            <w:sz w:val="13"/>
                            <w:szCs w:val="13"/>
                            <w14:textFill>
                              <w14:solidFill>
                                <w14:schemeClr w14:val="tx1"/>
                              </w14:solidFill>
                            </w14:textFill>
                          </w:rPr>
                        </w:pPr>
                        <w:r>
                          <w:rPr>
                            <w:rFonts w:hint="eastAsia" w:ascii="宋体" w:hAnsi="宋体"/>
                            <w:color w:val="000000" w:themeColor="text1"/>
                            <w:sz w:val="13"/>
                            <w:szCs w:val="13"/>
                            <w14:textFill>
                              <w14:solidFill>
                                <w14:schemeClr w14:val="tx1"/>
                              </w14:solidFill>
                            </w14:textFill>
                          </w:rPr>
                          <w:t>3</w:t>
                        </w:r>
                        <w:r>
                          <w:rPr>
                            <w:rFonts w:hint="eastAsia" w:ascii="宋体" w:hAnsi="宋体"/>
                            <w:color w:val="000000" w:themeColor="text1"/>
                            <w:sz w:val="13"/>
                            <w:szCs w:val="13"/>
                            <w:lang w:val="en-US" w:eastAsia="zh-CN"/>
                            <w14:textFill>
                              <w14:solidFill>
                                <w14:schemeClr w14:val="tx1"/>
                              </w14:solidFill>
                            </w14:textFill>
                          </w:rPr>
                          <w:t>.</w:t>
                        </w:r>
                        <w:r>
                          <w:rPr>
                            <w:rFonts w:hint="eastAsia" w:ascii="宋体" w:hAnsi="宋体"/>
                            <w:color w:val="000000" w:themeColor="text1"/>
                            <w:sz w:val="13"/>
                            <w:szCs w:val="13"/>
                            <w14:textFill>
                              <w14:solidFill>
                                <w14:schemeClr w14:val="tx1"/>
                              </w14:solidFill>
                            </w14:textFill>
                          </w:rPr>
                          <w:t>所有复印件均应加盖公章。</w:t>
                        </w:r>
                      </w:p>
                      <w:p>
                        <w:pPr>
                          <w:keepNext w:val="0"/>
                          <w:keepLines w:val="0"/>
                          <w:pageBreakBefore w:val="0"/>
                          <w:widowControl w:val="0"/>
                          <w:kinsoku/>
                          <w:wordWrap/>
                          <w:overflowPunct/>
                          <w:topLinePunct w:val="0"/>
                          <w:autoSpaceDE/>
                          <w:autoSpaceDN/>
                          <w:bidi w:val="0"/>
                          <w:adjustRightInd/>
                          <w:snapToGrid/>
                          <w:spacing w:line="150" w:lineRule="exact"/>
                          <w:textAlignment w:val="auto"/>
                          <w:rPr>
                            <w:rFonts w:hint="eastAsia" w:ascii="宋体" w:hAnsi="宋体"/>
                            <w:color w:val="000000" w:themeColor="text1"/>
                            <w:sz w:val="13"/>
                            <w:szCs w:val="13"/>
                            <w14:textFill>
                              <w14:solidFill>
                                <w14:schemeClr w14:val="tx1"/>
                              </w14:solidFill>
                            </w14:textFill>
                          </w:rPr>
                        </w:pPr>
                        <w:r>
                          <w:rPr>
                            <w:rFonts w:hint="eastAsia" w:ascii="宋体" w:hAnsi="宋体"/>
                            <w:color w:val="000000" w:themeColor="text1"/>
                            <w:sz w:val="13"/>
                            <w:szCs w:val="13"/>
                            <w14:textFill>
                              <w14:solidFill>
                                <w14:schemeClr w14:val="tx1"/>
                              </w14:solidFill>
                            </w14:textFill>
                          </w:rPr>
                          <w:t>4</w:t>
                        </w:r>
                        <w:r>
                          <w:rPr>
                            <w:rFonts w:hint="eastAsia" w:ascii="宋体" w:hAnsi="宋体"/>
                            <w:color w:val="000000" w:themeColor="text1"/>
                            <w:sz w:val="13"/>
                            <w:szCs w:val="13"/>
                            <w:lang w:val="en-US" w:eastAsia="zh-CN"/>
                            <w14:textFill>
                              <w14:solidFill>
                                <w14:schemeClr w14:val="tx1"/>
                              </w14:solidFill>
                            </w14:textFill>
                          </w:rPr>
                          <w:t>.</w:t>
                        </w:r>
                        <w:r>
                          <w:rPr>
                            <w:rFonts w:hint="eastAsia" w:ascii="宋体" w:hAnsi="宋体"/>
                            <w:color w:val="000000" w:themeColor="text1"/>
                            <w:sz w:val="13"/>
                            <w:szCs w:val="13"/>
                            <w14:textFill>
                              <w14:solidFill>
                                <w14:schemeClr w14:val="tx1"/>
                              </w14:solidFill>
                            </w14:textFill>
                          </w:rPr>
                          <w:t>此清单为资质初次申请、资质延续申请资料清单。</w:t>
                        </w:r>
                      </w:p>
                      <w:p>
                        <w:pPr>
                          <w:keepNext w:val="0"/>
                          <w:keepLines w:val="0"/>
                          <w:pageBreakBefore w:val="0"/>
                          <w:widowControl w:val="0"/>
                          <w:kinsoku/>
                          <w:wordWrap/>
                          <w:overflowPunct/>
                          <w:topLinePunct w:val="0"/>
                          <w:autoSpaceDE/>
                          <w:autoSpaceDN/>
                          <w:bidi w:val="0"/>
                          <w:adjustRightInd/>
                          <w:snapToGrid/>
                          <w:spacing w:line="150" w:lineRule="exact"/>
                          <w:textAlignment w:val="auto"/>
                          <w:rPr>
                            <w:rFonts w:hint="eastAsia" w:ascii="宋体" w:hAnsi="宋体"/>
                            <w:color w:val="000000" w:themeColor="text1"/>
                            <w:sz w:val="13"/>
                            <w:szCs w:val="13"/>
                            <w14:textFill>
                              <w14:solidFill>
                                <w14:schemeClr w14:val="tx1"/>
                              </w14:solidFill>
                            </w14:textFill>
                          </w:rPr>
                        </w:pPr>
                        <w:r>
                          <w:rPr>
                            <w:rFonts w:hint="eastAsia" w:ascii="宋体" w:hAnsi="宋体"/>
                            <w:color w:val="000000" w:themeColor="text1"/>
                            <w:sz w:val="13"/>
                            <w:szCs w:val="13"/>
                            <w14:textFill>
                              <w14:solidFill>
                                <w14:schemeClr w14:val="tx1"/>
                              </w14:solidFill>
                            </w14:textFill>
                          </w:rPr>
                          <w:t>5</w:t>
                        </w:r>
                        <w:r>
                          <w:rPr>
                            <w:rFonts w:hint="eastAsia" w:ascii="宋体" w:hAnsi="宋体"/>
                            <w:color w:val="000000" w:themeColor="text1"/>
                            <w:sz w:val="13"/>
                            <w:szCs w:val="13"/>
                            <w:lang w:val="en-US" w:eastAsia="zh-CN"/>
                            <w14:textFill>
                              <w14:solidFill>
                                <w14:schemeClr w14:val="tx1"/>
                              </w14:solidFill>
                            </w14:textFill>
                          </w:rPr>
                          <w:t>.</w:t>
                        </w:r>
                        <w:r>
                          <w:rPr>
                            <w:rFonts w:hint="eastAsia" w:ascii="宋体" w:hAnsi="宋体"/>
                            <w:color w:val="000000" w:themeColor="text1"/>
                            <w:sz w:val="13"/>
                            <w:szCs w:val="13"/>
                            <w14:textFill>
                              <w14:solidFill>
                                <w14:schemeClr w14:val="tx1"/>
                              </w14:solidFill>
                            </w14:textFill>
                          </w:rPr>
                          <w:t>机构名称、注册地址、实验室条件、法定代表人、专职技术负责人、授权签字人发生变化的，应当自发生变化之日起三十日内向原资质认可机关提出书面变更申请。</w:t>
                        </w:r>
                      </w:p>
                      <w:p>
                        <w:pPr>
                          <w:keepNext w:val="0"/>
                          <w:keepLines w:val="0"/>
                          <w:pageBreakBefore w:val="0"/>
                          <w:widowControl w:val="0"/>
                          <w:kinsoku/>
                          <w:wordWrap/>
                          <w:overflowPunct/>
                          <w:topLinePunct w:val="0"/>
                          <w:autoSpaceDE/>
                          <w:autoSpaceDN/>
                          <w:bidi w:val="0"/>
                          <w:adjustRightInd/>
                          <w:snapToGrid/>
                          <w:spacing w:line="150" w:lineRule="exact"/>
                          <w:textAlignment w:val="auto"/>
                          <w:rPr>
                            <w:rFonts w:hint="eastAsia" w:ascii="宋体" w:hAnsi="宋体"/>
                            <w:color w:val="000000" w:themeColor="text1"/>
                            <w:sz w:val="13"/>
                            <w:szCs w:val="13"/>
                            <w14:textFill>
                              <w14:solidFill>
                                <w14:schemeClr w14:val="tx1"/>
                              </w14:solidFill>
                            </w14:textFill>
                          </w:rPr>
                        </w:pPr>
                        <w:r>
                          <w:rPr>
                            <w:rFonts w:hint="eastAsia" w:ascii="宋体" w:hAnsi="宋体"/>
                            <w:color w:val="000000" w:themeColor="text1"/>
                            <w:sz w:val="13"/>
                            <w:szCs w:val="13"/>
                            <w14:textFill>
                              <w14:solidFill>
                                <w14:schemeClr w14:val="tx1"/>
                              </w14:solidFill>
                            </w14:textFill>
                          </w:rPr>
                          <w:t>6</w:t>
                        </w:r>
                        <w:r>
                          <w:rPr>
                            <w:rFonts w:hint="eastAsia" w:ascii="宋体" w:hAnsi="宋体"/>
                            <w:color w:val="000000" w:themeColor="text1"/>
                            <w:sz w:val="13"/>
                            <w:szCs w:val="13"/>
                            <w:lang w:val="en-US" w:eastAsia="zh-CN"/>
                            <w14:textFill>
                              <w14:solidFill>
                                <w14:schemeClr w14:val="tx1"/>
                              </w14:solidFill>
                            </w14:textFill>
                          </w:rPr>
                          <w:t>.</w:t>
                        </w:r>
                        <w:r>
                          <w:rPr>
                            <w:rFonts w:hint="eastAsia" w:ascii="宋体" w:hAnsi="宋体"/>
                            <w:color w:val="000000" w:themeColor="text1"/>
                            <w:sz w:val="13"/>
                            <w:szCs w:val="13"/>
                            <w14:textFill>
                              <w14:solidFill>
                                <w14:schemeClr w14:val="tx1"/>
                              </w14:solidFill>
                            </w14:textFill>
                          </w:rPr>
                          <w:t>机构因改制、分立或者合并等原因发生变化的，应当自发生变化之日起三十日内向原资质认可机关书面申请重新核定资质条件和业务范围。</w:t>
                        </w:r>
                      </w:p>
                      <w:p>
                        <w:pPr>
                          <w:keepNext w:val="0"/>
                          <w:keepLines w:val="0"/>
                          <w:pageBreakBefore w:val="0"/>
                          <w:widowControl w:val="0"/>
                          <w:kinsoku/>
                          <w:wordWrap/>
                          <w:overflowPunct/>
                          <w:topLinePunct w:val="0"/>
                          <w:autoSpaceDE/>
                          <w:autoSpaceDN/>
                          <w:bidi w:val="0"/>
                          <w:adjustRightInd/>
                          <w:snapToGrid/>
                          <w:spacing w:line="150" w:lineRule="exact"/>
                          <w:textAlignment w:val="auto"/>
                          <w:rPr>
                            <w:rFonts w:hint="eastAsia" w:ascii="宋体" w:hAnsi="宋体"/>
                            <w:color w:val="000000" w:themeColor="text1"/>
                            <w:sz w:val="13"/>
                            <w:szCs w:val="13"/>
                            <w14:textFill>
                              <w14:solidFill>
                                <w14:schemeClr w14:val="tx1"/>
                              </w14:solidFill>
                            </w14:textFill>
                          </w:rPr>
                        </w:pPr>
                        <w:r>
                          <w:rPr>
                            <w:rFonts w:hint="eastAsia" w:ascii="宋体" w:hAnsi="宋体"/>
                            <w:color w:val="000000" w:themeColor="text1"/>
                            <w:sz w:val="13"/>
                            <w:szCs w:val="13"/>
                            <w14:textFill>
                              <w14:solidFill>
                                <w14:schemeClr w14:val="tx1"/>
                              </w14:solidFill>
                            </w14:textFill>
                          </w:rPr>
                          <w:t>7</w:t>
                        </w:r>
                        <w:r>
                          <w:rPr>
                            <w:rFonts w:hint="eastAsia" w:ascii="宋体" w:hAnsi="宋体"/>
                            <w:color w:val="000000" w:themeColor="text1"/>
                            <w:sz w:val="13"/>
                            <w:szCs w:val="13"/>
                            <w:lang w:val="en-US" w:eastAsia="zh-CN"/>
                            <w14:textFill>
                              <w14:solidFill>
                                <w14:schemeClr w14:val="tx1"/>
                              </w14:solidFill>
                            </w14:textFill>
                          </w:rPr>
                          <w:t>.</w:t>
                        </w:r>
                        <w:r>
                          <w:rPr>
                            <w:rFonts w:hint="eastAsia" w:ascii="宋体" w:hAnsi="宋体"/>
                            <w:color w:val="000000" w:themeColor="text1"/>
                            <w:sz w:val="13"/>
                            <w:szCs w:val="13"/>
                            <w14:textFill>
                              <w14:solidFill>
                                <w14:schemeClr w14:val="tx1"/>
                              </w14:solidFill>
                            </w14:textFill>
                          </w:rPr>
                          <w:t>上传申请材料清单必须是PDF格式电子版，同时上传申请材料合成到1张光盘内。</w:t>
                        </w:r>
                      </w:p>
                      <w:p>
                        <w:pPr>
                          <w:keepNext w:val="0"/>
                          <w:keepLines w:val="0"/>
                          <w:pageBreakBefore w:val="0"/>
                          <w:widowControl w:val="0"/>
                          <w:kinsoku/>
                          <w:wordWrap/>
                          <w:overflowPunct/>
                          <w:topLinePunct w:val="0"/>
                          <w:autoSpaceDE/>
                          <w:autoSpaceDN/>
                          <w:bidi w:val="0"/>
                          <w:adjustRightInd/>
                          <w:snapToGrid/>
                          <w:spacing w:line="150" w:lineRule="exact"/>
                          <w:textAlignment w:val="auto"/>
                          <w:rPr>
                            <w:rFonts w:hint="eastAsia" w:ascii="宋体" w:hAnsi="宋体"/>
                            <w:color w:val="000000" w:themeColor="text1"/>
                            <w:sz w:val="13"/>
                            <w:szCs w:val="13"/>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150" w:lineRule="exact"/>
                          <w:textAlignment w:val="auto"/>
                          <w:rPr>
                            <w:rFonts w:hint="eastAsia" w:ascii="宋体" w:hAnsi="宋体"/>
                            <w:color w:val="000000" w:themeColor="text1"/>
                            <w:sz w:val="13"/>
                            <w:szCs w:val="13"/>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150" w:lineRule="exact"/>
                          <w:textAlignment w:val="auto"/>
                          <w:rPr>
                            <w:rFonts w:hint="eastAsia" w:ascii="宋体" w:hAnsi="宋体"/>
                            <w:color w:val="000000" w:themeColor="text1"/>
                            <w:sz w:val="13"/>
                            <w:szCs w:val="13"/>
                            <w14:textFill>
                              <w14:solidFill>
                                <w14:schemeClr w14:val="tx1"/>
                              </w14:solidFill>
                            </w14:textFill>
                          </w:rPr>
                        </w:pPr>
                      </w:p>
                    </w:txbxContent>
                  </v:textbox>
                </v:roundrect>
                <v:shape id="自选图形 8" o:spid="_x0000_s1026" o:spt="70" type="#_x0000_t70" style="position:absolute;left:5981;top:2814;height:750;width:280;" filled="t" stroked="t" coordsize="21600,21600" o:gfxdata="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UfZGvQAA&#10;ANsAAAAPAAAAAAAAAAEAIAAAACIAAABkcnMvZG93bnJldi54bWxQSwECFAAUAAAACACHTuJAMy8F&#10;njsAAAA5AAAAEAAAAAAAAAABACAAAAAMAQAAZHJzL3NoYXBleG1sLnhtbFBLBQYAAAAABgAGAFsB&#10;AAC2AwAAAAA=&#10;" adj="5400,3453">
                  <v:fill on="t" focussize="0,0"/>
                  <v:stroke weight="0.5pt" color="#000000" joinstyle="miter"/>
                  <v:imagedata o:title=""/>
                  <o:lock v:ext="edit" aspectratio="f"/>
                </v:shape>
                <v:rect id="矩形 47" o:spid="_x0000_s1026" o:spt="1" style="position:absolute;left:5481;top:2164;height:434;width:1218;" filled="t" stroked="t" coordsize="21600,21600" o:gfxdata="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ai87LsAAADb&#10;AAAADwAAAAAAAAABACAAAAAiAAAAZHJzL2Rvd25yZXYueG1sUEsBAhQAFAAAAAgAh07iQDMvBZ47&#10;AAAAOQAAABAAAAAAAAAAAQAgAAAACgEAAGRycy9zaGFwZXhtbC54bWxQSwUGAAAAAAYABgBbAQAA&#10;tAMAAAAA&#10;">
                  <v:fill on="t" focussize="0,0"/>
                  <v:stroke weight="0.25pt"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楷体_GB2312" w:eastAsia="楷体_GB2312"/>
                            <w:color w:val="000000" w:themeColor="text1"/>
                            <w:spacing w:val="0"/>
                            <w:sz w:val="21"/>
                            <w:szCs w:val="21"/>
                            <w:lang w:eastAsia="zh-CN"/>
                            <w14:textFill>
                              <w14:solidFill>
                                <w14:schemeClr w14:val="tx1"/>
                              </w14:solidFill>
                            </w14:textFill>
                          </w:rPr>
                        </w:pPr>
                        <w:r>
                          <w:rPr>
                            <w:rFonts w:hint="eastAsia" w:ascii="楷体_GB2312" w:eastAsia="楷体_GB2312"/>
                            <w:color w:val="000000" w:themeColor="text1"/>
                            <w:spacing w:val="0"/>
                            <w:sz w:val="21"/>
                            <w:szCs w:val="21"/>
                            <w:lang w:eastAsia="zh-CN"/>
                            <w14:textFill>
                              <w14:solidFill>
                                <w14:schemeClr w14:val="tx1"/>
                              </w14:solidFill>
                            </w14:textFill>
                          </w:rPr>
                          <w:t>受理条件</w:t>
                        </w:r>
                      </w:p>
                    </w:txbxContent>
                  </v:textbox>
                </v:rect>
                <v:rect id="矩形 47" o:spid="_x0000_s1026" o:spt="1" style="position:absolute;left:7289;top:2190;height:434;width:1218;" filled="t" stroked="t" coordsize="21600,21600" o:gfxdata="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O5Bl3ugAAANsA&#10;AAAPAAAAAAAAAAEAIAAAACIAAABkcnMvZG93bnJldi54bWxQSwECFAAUAAAACACHTuJAMy8FnjsA&#10;AAA5AAAAEAAAAAAAAAABACAAAAAJAQAAZHJzL3NoYXBleG1sLnhtbFBLBQYAAAAABgAGAFsBAACz&#10;AwAAAAA=&#10;">
                  <v:fill on="t" focussize="0,0"/>
                  <v:stroke weight="0.25pt"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楷体_GB2312" w:eastAsia="楷体_GB2312"/>
                            <w:color w:val="000000" w:themeColor="text1"/>
                            <w:spacing w:val="0"/>
                            <w:sz w:val="21"/>
                            <w:szCs w:val="21"/>
                            <w:lang w:eastAsia="zh-CN"/>
                            <w14:textFill>
                              <w14:solidFill>
                                <w14:schemeClr w14:val="tx1"/>
                              </w14:solidFill>
                            </w14:textFill>
                          </w:rPr>
                        </w:pPr>
                        <w:r>
                          <w:rPr>
                            <w:rFonts w:hint="eastAsia" w:ascii="楷体_GB2312" w:eastAsia="楷体_GB2312"/>
                            <w:color w:val="000000" w:themeColor="text1"/>
                            <w:spacing w:val="0"/>
                            <w:sz w:val="21"/>
                            <w:szCs w:val="21"/>
                            <w:lang w:eastAsia="zh-CN"/>
                            <w14:textFill>
                              <w14:solidFill>
                                <w14:schemeClr w14:val="tx1"/>
                              </w14:solidFill>
                            </w14:textFill>
                          </w:rPr>
                          <w:t>工作流程</w:t>
                        </w:r>
                      </w:p>
                    </w:txbxContent>
                  </v:textbox>
                </v:rect>
                <v:shape id="自选图形 8" o:spid="_x0000_s1026" o:spt="70" type="#_x0000_t70" style="position:absolute;left:10069;top:2693;height:213;width:280;" filled="t" stroked="t" coordsize="21600,21600" o:gfxdata="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ks975vQAA&#10;ANsAAAAPAAAAAAAAAAEAIAAAACIAAABkcnMvZG93bnJldi54bWxQSwECFAAUAAAACACHTuJAMy8F&#10;njsAAAA5AAAAEAAAAAAAAAABACAAAAAMAQAAZHJzL3NoYXBleG1sLnhtbFBLBQYAAAAABgAGAFsB&#10;AAC2AwAAAAA=&#10;" adj="5400,9249">
                  <v:fill on="t" focussize="0,0"/>
                  <v:stroke weight="0.5pt" color="#000000" joinstyle="miter"/>
                  <v:imagedata o:title=""/>
                  <o:lock v:ext="edit" aspectratio="f"/>
                  <v:textbox>
                    <w:txbxContent>
                      <w:p>
                        <w:pPr>
                          <w:jc w:val="center"/>
                          <w:rPr>
                            <w:rFonts w:hint="default" w:eastAsiaTheme="minorEastAsia"/>
                            <w:lang w:val="en-US" w:eastAsia="zh-CN"/>
                          </w:rPr>
                        </w:pPr>
                        <w:r>
                          <w:rPr>
                            <w:rFonts w:hint="eastAsia"/>
                            <w:lang w:val="en-US" w:eastAsia="zh-CN"/>
                          </w:rPr>
                          <w:t>00</w:t>
                        </w:r>
                      </w:p>
                    </w:txbxContent>
                  </v:textbox>
                </v:shape>
                <v:rect id="矩形 47" o:spid="_x0000_s1026" o:spt="1" style="position:absolute;left:9564;top:2202;height:434;width:1218;" filled="t" stroked="t" coordsize="21600,21600" o:gfxdata="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QNyieugAAANsA&#10;AAAPAAAAAAAAAAEAIAAAACIAAABkcnMvZG93bnJldi54bWxQSwECFAAUAAAACACHTuJAMy8FnjsA&#10;AAA5AAAAEAAAAAAAAAABACAAAAAJAQAAZHJzL3NoYXBleG1sLnhtbFBLBQYAAAAABgAGAFsBAACz&#10;AwAAAAA=&#10;">
                  <v:fill on="t" focussize="0,0"/>
                  <v:stroke weight="0.25pt"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楷体_GB2312" w:eastAsia="楷体_GB2312"/>
                            <w:color w:val="000000" w:themeColor="text1"/>
                            <w:spacing w:val="0"/>
                            <w:sz w:val="21"/>
                            <w:szCs w:val="21"/>
                            <w:lang w:eastAsia="zh-CN"/>
                            <w14:textFill>
                              <w14:solidFill>
                                <w14:schemeClr w14:val="tx1"/>
                              </w14:solidFill>
                            </w14:textFill>
                          </w:rPr>
                        </w:pPr>
                        <w:r>
                          <w:rPr>
                            <w:rFonts w:hint="eastAsia" w:ascii="楷体_GB2312" w:eastAsia="楷体_GB2312"/>
                            <w:color w:val="000000" w:themeColor="text1"/>
                            <w:spacing w:val="0"/>
                            <w:sz w:val="21"/>
                            <w:szCs w:val="21"/>
                            <w:lang w:eastAsia="zh-CN"/>
                            <w14:textFill>
                              <w14:solidFill>
                                <w14:schemeClr w14:val="tx1"/>
                              </w14:solidFill>
                            </w14:textFill>
                          </w:rPr>
                          <w:t>工作要求</w:t>
                        </w:r>
                      </w:p>
                    </w:txbxContent>
                  </v:textbox>
                </v:rect>
                <v:rect id="矩形 7" o:spid="_x0000_s1026" o:spt="1" style="position:absolute;left:4849;top:2052;height:9241;width:7112;" filled="t" stroked="t" coordsize="21600,21600" o:gfxdata="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3Zpt7LgAAADbAAAA&#10;DwAAAAAAAAABACAAAAAiAAAAZHJzL2Rvd25yZXYueG1sUEsBAhQAFAAAAAgAh07iQDMvBZ47AAAA&#10;OQAAABAAAAAAAAAAAQAgAAAABwEAAGRycy9zaGFwZXhtbC54bWxQSwUGAAAAAAYABgBbAQAAsQMA&#10;AAAA&#10;">
                  <v:fill on="t" focussize="0,0"/>
                  <v:stroke color="#000000" joinstyle="miter"/>
                  <v:imagedata o:title=""/>
                  <o:lock v:ext="edit" aspectratio="f"/>
                </v:rect>
              </v:group>
            </w:pict>
          </mc:Fallback>
        </mc:AlternateContent>
      </w:r>
    </w:p>
    <w:p/>
    <w:tbl>
      <w:tblPr>
        <w:tblStyle w:val="5"/>
        <w:tblpPr w:leftFromText="180" w:rightFromText="180" w:vertAnchor="text" w:horzAnchor="page" w:tblpX="3848" w:tblpY="7504"/>
        <w:tblW w:w="38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8"/>
        <w:gridCol w:w="1061"/>
        <w:gridCol w:w="739"/>
        <w:gridCol w:w="1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7" w:hRule="atLeast"/>
        </w:trPr>
        <w:tc>
          <w:tcPr>
            <w:tcW w:w="1068" w:type="dxa"/>
            <w:vAlign w:val="center"/>
          </w:tcPr>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textAlignment w:val="auto"/>
              <w:outlineLvl w:val="9"/>
              <w:rPr>
                <w:rFonts w:hint="eastAsia" w:ascii="楷体_GB2312" w:eastAsia="楷体_GB2312"/>
                <w:b/>
                <w:sz w:val="13"/>
                <w:szCs w:val="13"/>
              </w:rPr>
            </w:pPr>
            <w:r>
              <w:rPr>
                <w:rFonts w:hint="eastAsia" w:ascii="楷体_GB2312" w:eastAsia="楷体_GB2312"/>
                <w:b/>
                <w:sz w:val="13"/>
                <w:szCs w:val="13"/>
              </w:rPr>
              <w:t>职权事项名称</w:t>
            </w:r>
          </w:p>
        </w:tc>
        <w:tc>
          <w:tcPr>
            <w:tcW w:w="2815" w:type="dxa"/>
            <w:gridSpan w:val="3"/>
            <w:vAlign w:val="center"/>
          </w:tcPr>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jc w:val="center"/>
              <w:textAlignment w:val="auto"/>
              <w:outlineLvl w:val="9"/>
              <w:rPr>
                <w:rFonts w:hint="eastAsia" w:ascii="微软雅黑" w:hAnsi="微软雅黑" w:eastAsia="微软雅黑"/>
                <w:sz w:val="13"/>
                <w:szCs w:val="13"/>
              </w:rPr>
            </w:pPr>
            <w:r>
              <w:rPr>
                <w:rFonts w:hint="eastAsia" w:ascii="微软雅黑" w:hAnsi="微软雅黑" w:eastAsia="微软雅黑"/>
                <w:sz w:val="13"/>
                <w:szCs w:val="13"/>
              </w:rPr>
              <w:t>安全评价机构资质认可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1068" w:type="dxa"/>
            <w:vAlign w:val="center"/>
          </w:tcPr>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jc w:val="center"/>
              <w:textAlignment w:val="auto"/>
              <w:outlineLvl w:val="9"/>
              <w:rPr>
                <w:rFonts w:hint="eastAsia" w:ascii="楷体_GB2312" w:eastAsia="楷体_GB2312"/>
                <w:b/>
                <w:sz w:val="13"/>
                <w:szCs w:val="13"/>
              </w:rPr>
            </w:pPr>
            <w:r>
              <w:rPr>
                <w:rFonts w:hint="eastAsia" w:ascii="楷体_GB2312" w:eastAsia="楷体_GB2312"/>
                <w:b/>
                <w:sz w:val="13"/>
                <w:szCs w:val="13"/>
              </w:rPr>
              <w:t>承办单位</w:t>
            </w:r>
          </w:p>
        </w:tc>
        <w:tc>
          <w:tcPr>
            <w:tcW w:w="1061" w:type="dxa"/>
            <w:vAlign w:val="center"/>
          </w:tcPr>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jc w:val="center"/>
              <w:textAlignment w:val="auto"/>
              <w:outlineLvl w:val="9"/>
              <w:rPr>
                <w:rFonts w:hint="eastAsia" w:ascii="微软雅黑" w:hAnsi="微软雅黑" w:eastAsia="微软雅黑"/>
                <w:sz w:val="13"/>
                <w:szCs w:val="13"/>
                <w:lang w:eastAsia="zh-CN"/>
              </w:rPr>
            </w:pPr>
            <w:r>
              <w:rPr>
                <w:rFonts w:hint="eastAsia" w:ascii="微软雅黑" w:hAnsi="微软雅黑" w:eastAsia="微软雅黑"/>
                <w:sz w:val="13"/>
                <w:szCs w:val="13"/>
                <w:lang w:eastAsia="zh-CN"/>
              </w:rPr>
              <w:t>行政审批</w:t>
            </w:r>
          </w:p>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jc w:val="center"/>
              <w:textAlignment w:val="auto"/>
              <w:outlineLvl w:val="9"/>
              <w:rPr>
                <w:rFonts w:hint="eastAsia" w:ascii="微软雅黑" w:hAnsi="微软雅黑" w:eastAsia="微软雅黑"/>
                <w:sz w:val="13"/>
                <w:szCs w:val="13"/>
              </w:rPr>
            </w:pPr>
            <w:r>
              <w:rPr>
                <w:rFonts w:hint="eastAsia" w:ascii="微软雅黑" w:hAnsi="微软雅黑" w:eastAsia="微软雅黑"/>
                <w:sz w:val="13"/>
                <w:szCs w:val="13"/>
                <w:lang w:eastAsia="zh-CN"/>
              </w:rPr>
              <w:t>管理处</w:t>
            </w:r>
          </w:p>
        </w:tc>
        <w:tc>
          <w:tcPr>
            <w:tcW w:w="739" w:type="dxa"/>
            <w:vAlign w:val="center"/>
          </w:tcPr>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jc w:val="center"/>
              <w:textAlignment w:val="auto"/>
              <w:outlineLvl w:val="9"/>
              <w:rPr>
                <w:rFonts w:hint="eastAsia" w:ascii="楷体_GB2312" w:eastAsia="楷体_GB2312"/>
                <w:b/>
                <w:sz w:val="13"/>
                <w:szCs w:val="13"/>
              </w:rPr>
            </w:pPr>
            <w:r>
              <w:rPr>
                <w:rFonts w:hint="eastAsia" w:ascii="楷体_GB2312" w:eastAsia="楷体_GB2312"/>
                <w:b/>
                <w:sz w:val="13"/>
                <w:szCs w:val="13"/>
              </w:rPr>
              <w:t>编    号</w:t>
            </w:r>
          </w:p>
        </w:tc>
        <w:tc>
          <w:tcPr>
            <w:tcW w:w="1015" w:type="dxa"/>
            <w:vAlign w:val="center"/>
          </w:tcPr>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jc w:val="center"/>
              <w:textAlignment w:val="auto"/>
              <w:outlineLvl w:val="9"/>
              <w:rPr>
                <w:rFonts w:hint="eastAsia" w:ascii="楷体_GB2312" w:hAnsi="微软雅黑" w:eastAsia="楷体_GB2312"/>
                <w:sz w:val="13"/>
                <w:szCs w:val="13"/>
              </w:rPr>
            </w:pPr>
            <w:r>
              <w:rPr>
                <w:rFonts w:hint="eastAsia" w:ascii="楷体_GB2312" w:hAnsi="微软雅黑" w:eastAsia="楷体_GB2312"/>
                <w:sz w:val="13"/>
                <w:szCs w:val="13"/>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4" w:hRule="exact"/>
        </w:trPr>
        <w:tc>
          <w:tcPr>
            <w:tcW w:w="1068" w:type="dxa"/>
            <w:vAlign w:val="center"/>
          </w:tcPr>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jc w:val="center"/>
              <w:textAlignment w:val="auto"/>
              <w:outlineLvl w:val="9"/>
              <w:rPr>
                <w:rFonts w:hint="eastAsia" w:ascii="楷体_GB2312" w:eastAsia="楷体_GB2312"/>
                <w:b/>
                <w:sz w:val="13"/>
                <w:szCs w:val="13"/>
              </w:rPr>
            </w:pPr>
            <w:r>
              <w:rPr>
                <w:rFonts w:hint="eastAsia" w:ascii="楷体_GB2312" w:eastAsia="楷体_GB2312"/>
                <w:b/>
                <w:sz w:val="13"/>
                <w:szCs w:val="13"/>
              </w:rPr>
              <w:t>监督电话</w:t>
            </w:r>
          </w:p>
        </w:tc>
        <w:tc>
          <w:tcPr>
            <w:tcW w:w="1061" w:type="dxa"/>
            <w:vAlign w:val="center"/>
          </w:tcPr>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jc w:val="center"/>
              <w:textAlignment w:val="auto"/>
              <w:outlineLvl w:val="9"/>
              <w:rPr>
                <w:rFonts w:hint="eastAsia" w:ascii="楷体_GB2312" w:eastAsia="楷体_GB2312"/>
                <w:sz w:val="13"/>
                <w:szCs w:val="13"/>
              </w:rPr>
            </w:pPr>
            <w:r>
              <w:rPr>
                <w:rFonts w:hint="eastAsia" w:ascii="楷体_GB2312" w:eastAsia="楷体_GB2312"/>
                <w:sz w:val="13"/>
                <w:szCs w:val="13"/>
              </w:rPr>
              <w:t>0351-7731156</w:t>
            </w:r>
          </w:p>
        </w:tc>
        <w:tc>
          <w:tcPr>
            <w:tcW w:w="739" w:type="dxa"/>
            <w:vAlign w:val="center"/>
          </w:tcPr>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jc w:val="center"/>
              <w:textAlignment w:val="auto"/>
              <w:outlineLvl w:val="9"/>
              <w:rPr>
                <w:rFonts w:hint="eastAsia" w:ascii="楷体_GB2312" w:eastAsia="楷体_GB2312"/>
                <w:b/>
                <w:sz w:val="13"/>
                <w:szCs w:val="13"/>
              </w:rPr>
            </w:pPr>
            <w:r>
              <w:rPr>
                <w:rFonts w:hint="eastAsia" w:ascii="楷体_GB2312" w:eastAsia="楷体_GB2312"/>
                <w:b/>
                <w:sz w:val="13"/>
                <w:szCs w:val="13"/>
              </w:rPr>
              <w:t>服务电话</w:t>
            </w:r>
          </w:p>
        </w:tc>
        <w:tc>
          <w:tcPr>
            <w:tcW w:w="1015" w:type="dxa"/>
            <w:vAlign w:val="center"/>
          </w:tcPr>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jc w:val="center"/>
              <w:textAlignment w:val="auto"/>
              <w:outlineLvl w:val="9"/>
              <w:rPr>
                <w:rFonts w:hint="eastAsia" w:ascii="楷体_GB2312" w:hAnsi="微软雅黑" w:eastAsia="楷体_GB2312"/>
                <w:sz w:val="13"/>
                <w:szCs w:val="13"/>
              </w:rPr>
            </w:pPr>
            <w:r>
              <w:rPr>
                <w:rFonts w:hint="eastAsia" w:ascii="楷体_GB2312" w:hAnsi="微软雅黑" w:eastAsia="楷体_GB2312"/>
                <w:sz w:val="13"/>
                <w:szCs w:val="13"/>
              </w:rPr>
              <w:t>0351-7731369</w:t>
            </w:r>
          </w:p>
        </w:tc>
      </w:tr>
    </w:tbl>
    <w:p>
      <w:r>
        <mc:AlternateContent>
          <mc:Choice Requires="wps">
            <w:drawing>
              <wp:anchor distT="0" distB="0" distL="114300" distR="114300" simplePos="0" relativeHeight="286662656" behindDoc="0" locked="0" layoutInCell="1" allowOverlap="1">
                <wp:simplePos x="0" y="0"/>
                <wp:positionH relativeFrom="column">
                  <wp:posOffset>1680845</wp:posOffset>
                </wp:positionH>
                <wp:positionV relativeFrom="paragraph">
                  <wp:posOffset>148590</wp:posOffset>
                </wp:positionV>
                <wp:extent cx="177800" cy="832485"/>
                <wp:effectExtent l="12700" t="6350" r="19050" b="18415"/>
                <wp:wrapNone/>
                <wp:docPr id="61" name="自选图形 8"/>
                <wp:cNvGraphicFramePr/>
                <a:graphic xmlns:a="http://schemas.openxmlformats.org/drawingml/2006/main">
                  <a:graphicData uri="http://schemas.microsoft.com/office/word/2010/wordprocessingShape">
                    <wps:wsp>
                      <wps:cNvSpPr/>
                      <wps:spPr>
                        <a:xfrm>
                          <a:off x="0" y="0"/>
                          <a:ext cx="177800" cy="832485"/>
                        </a:xfrm>
                        <a:prstGeom prst="upDownArrow">
                          <a:avLst>
                            <a:gd name="adj1" fmla="val 50000"/>
                            <a:gd name="adj2" fmla="val 42821"/>
                          </a:avLst>
                        </a:prstGeom>
                        <a:noFill/>
                        <a:ln w="6350" cap="flat" cmpd="sng">
                          <a:solidFill>
                            <a:srgbClr val="000000"/>
                          </a:solidFill>
                          <a:prstDash val="solid"/>
                          <a:miter/>
                          <a:headEnd type="none" w="med" len="med"/>
                          <a:tailEnd type="none" w="med" len="med"/>
                        </a:ln>
                      </wps:spPr>
                      <wps:bodyPr upright="1"/>
                    </wps:wsp>
                  </a:graphicData>
                </a:graphic>
              </wp:anchor>
            </w:drawing>
          </mc:Choice>
          <mc:Fallback>
            <w:pict>
              <v:shape id="自选图形 8" o:spid="_x0000_s1026" o:spt="70" type="#_x0000_t70" style="position:absolute;left:0pt;margin-left:132.35pt;margin-top:11.7pt;height:65.55pt;width:14pt;z-index:286662656;mso-width-relative:page;mso-height-relative:page;" filled="f" stroked="t" coordsize="21600,21600" o:gfxdata="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nMJnz9kAAAAKAQAADwAAAAAAAAABACAA&#10;AAAiAAAAZHJzL2Rvd25yZXYueG1sUEsBAhQAFAAAAAgAh07iQDPXtREMAgAABQQAAA4AAAAAAAAA&#10;AQAgAAAAKAEAAGRycy9lMm9Eb2MueG1sUEsFBgAAAAAGAAYAWQEAAKYFAAAAAA==&#10;" adj="5400,1975">
                <v:fill on="f" focussize="0,0"/>
                <v:stroke weight="0.5pt" color="#000000" joinstyle="miter"/>
                <v:imagedata o:title=""/>
                <o:lock v:ext="edit" aspectratio="f"/>
              </v:shape>
            </w:pict>
          </mc:Fallback>
        </mc:AlternateContent>
      </w:r>
      <w:r>
        <w:rPr>
          <w:rFonts w:hint="eastAsia" w:ascii="方正小标宋简体" w:eastAsia="方正小标宋简体"/>
          <w:sz w:val="80"/>
          <w:szCs w:val="80"/>
        </w:rPr>
        <mc:AlternateContent>
          <mc:Choice Requires="wps">
            <w:drawing>
              <wp:anchor distT="0" distB="0" distL="114300" distR="114300" simplePos="0" relativeHeight="284059648" behindDoc="0" locked="0" layoutInCell="1" allowOverlap="1">
                <wp:simplePos x="0" y="0"/>
                <wp:positionH relativeFrom="column">
                  <wp:posOffset>1352550</wp:posOffset>
                </wp:positionH>
                <wp:positionV relativeFrom="paragraph">
                  <wp:posOffset>4202430</wp:posOffset>
                </wp:positionV>
                <wp:extent cx="713105" cy="353060"/>
                <wp:effectExtent l="5080" t="4445" r="5715" b="23495"/>
                <wp:wrapNone/>
                <wp:docPr id="62" name="自选图形 4"/>
                <wp:cNvGraphicFramePr/>
                <a:graphic xmlns:a="http://schemas.openxmlformats.org/drawingml/2006/main">
                  <a:graphicData uri="http://schemas.microsoft.com/office/word/2010/wordprocessingShape">
                    <wps:wsp>
                      <wps:cNvSpPr/>
                      <wps:spPr>
                        <a:xfrm>
                          <a:off x="0" y="0"/>
                          <a:ext cx="713105" cy="353060"/>
                        </a:xfrm>
                        <a:prstGeom prst="flowChartTerminator">
                          <a:avLst/>
                        </a:prstGeom>
                        <a:no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楷体_GB2312" w:eastAsia="楷体_GB2312"/>
                                <w:color w:val="000000" w:themeColor="text1"/>
                                <w:sz w:val="21"/>
                                <w:szCs w:val="21"/>
                                <w:lang w:eastAsia="zh-CN"/>
                                <w14:textFill>
                                  <w14:solidFill>
                                    <w14:schemeClr w14:val="tx1"/>
                                  </w14:solidFill>
                                </w14:textFill>
                              </w:rPr>
                            </w:pPr>
                            <w:r>
                              <w:rPr>
                                <w:rFonts w:hint="eastAsia" w:ascii="楷体_GB2312" w:eastAsia="楷体_GB2312"/>
                                <w:color w:val="000000" w:themeColor="text1"/>
                                <w:sz w:val="21"/>
                                <w:szCs w:val="21"/>
                                <w:lang w:eastAsia="zh-CN"/>
                                <w14:textFill>
                                  <w14:solidFill>
                                    <w14:schemeClr w14:val="tx1"/>
                                  </w14:solidFill>
                                </w14:textFill>
                              </w:rPr>
                              <w:t>送达</w:t>
                            </w:r>
                          </w:p>
                        </w:txbxContent>
                      </wps:txbx>
                      <wps:bodyPr upright="1"/>
                    </wps:wsp>
                  </a:graphicData>
                </a:graphic>
              </wp:anchor>
            </w:drawing>
          </mc:Choice>
          <mc:Fallback>
            <w:pict>
              <v:shape id="自选图形 4" o:spid="_x0000_s1026" o:spt="116" type="#_x0000_t116" style="position:absolute;left:0pt;margin-left:106.5pt;margin-top:330.9pt;height:27.8pt;width:56.15pt;z-index:284059648;mso-width-relative:page;mso-height-relative:page;" filled="f" stroked="t" coordsize="21600,21600" o:gfxdata="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Dq4mcNoAAAALAQAADwAAAAAAAAABACAAAAAiAAAAZHJzL2Rvd25yZXYu&#10;eG1sUEsBAhQAFAAAAAgAh07iQILEmrf5AQAAxwMAAA4AAAAAAAAAAQAgAAAAKQEAAGRycy9lMm9E&#10;b2MueG1sUEsFBgAAAAAGAAYAWQEAAJQFAAAAAA==&#10;">
                <v:fill on="f"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楷体_GB2312" w:eastAsia="楷体_GB2312"/>
                          <w:color w:val="000000" w:themeColor="text1"/>
                          <w:sz w:val="21"/>
                          <w:szCs w:val="21"/>
                          <w:lang w:eastAsia="zh-CN"/>
                          <w14:textFill>
                            <w14:solidFill>
                              <w14:schemeClr w14:val="tx1"/>
                            </w14:solidFill>
                          </w14:textFill>
                        </w:rPr>
                      </w:pPr>
                      <w:r>
                        <w:rPr>
                          <w:rFonts w:hint="eastAsia" w:ascii="楷体_GB2312" w:eastAsia="楷体_GB2312"/>
                          <w:color w:val="000000" w:themeColor="text1"/>
                          <w:sz w:val="21"/>
                          <w:szCs w:val="21"/>
                          <w:lang w:eastAsia="zh-CN"/>
                          <w14:textFill>
                            <w14:solidFill>
                              <w14:schemeClr w14:val="tx1"/>
                            </w14:solidFill>
                          </w14:textFill>
                        </w:rPr>
                        <w:t>送达</w:t>
                      </w:r>
                    </w:p>
                  </w:txbxContent>
                </v:textbox>
              </v:shape>
            </w:pict>
          </mc:Fallback>
        </mc:AlternateContent>
      </w:r>
      <w:r>
        <mc:AlternateContent>
          <mc:Choice Requires="wps">
            <w:drawing>
              <wp:anchor distT="0" distB="0" distL="114300" distR="114300" simplePos="0" relativeHeight="284044288" behindDoc="0" locked="0" layoutInCell="1" allowOverlap="1">
                <wp:simplePos x="0" y="0"/>
                <wp:positionH relativeFrom="column">
                  <wp:posOffset>2115185</wp:posOffset>
                </wp:positionH>
                <wp:positionV relativeFrom="paragraph">
                  <wp:posOffset>1560195</wp:posOffset>
                </wp:positionV>
                <wp:extent cx="171450" cy="635"/>
                <wp:effectExtent l="0" t="38100" r="0" b="37465"/>
                <wp:wrapNone/>
                <wp:docPr id="63" name="直线 4"/>
                <wp:cNvGraphicFramePr/>
                <a:graphic xmlns:a="http://schemas.openxmlformats.org/drawingml/2006/main">
                  <a:graphicData uri="http://schemas.microsoft.com/office/word/2010/wordprocessingShape">
                    <wps:wsp>
                      <wps:cNvCnPr/>
                      <wps:spPr>
                        <a:xfrm rot="10800000" flipH="1">
                          <a:off x="0" y="0"/>
                          <a:ext cx="171450"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4" o:spid="_x0000_s1026" o:spt="20" style="position:absolute;left:0pt;flip:x;margin-left:166.55pt;margin-top:122.85pt;height:0.05pt;width:13.5pt;rotation:11796480f;z-index:284044288;mso-width-relative:page;mso-height-relative:page;" filled="f" stroked="t" coordsize="21600,21600" o:gfxdata="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GORT/bY&#10;AAAACwEAAA8AAAAAAAAAAQAgAAAAIgAAAGRycy9kb3ducmV2LnhtbFBLAQIUABQAAAAIAIdO4kDy&#10;e1Si5wEAAKwDAAAOAAAAAAAAAAEAIAAAACcBAABkcnMvZTJvRG9jLnhtbFBLBQYAAAAABgAGAFkB&#10;AACABQAAAAA=&#10;">
                <v:fill on="f" focussize="0,0"/>
                <v:stroke color="#000000" joinstyle="round" endarrow="block"/>
                <v:imagedata o:title=""/>
                <o:lock v:ext="edit" aspectratio="f"/>
              </v:line>
            </w:pict>
          </mc:Fallback>
        </mc:AlternateContent>
      </w:r>
      <w:bookmarkStart w:id="0" w:name="_GoBack"/>
      <w:bookmarkEnd w:id="0"/>
    </w:p>
    <w:sectPr>
      <w:footerReference r:id="rId3" w:type="default"/>
      <w:pgSz w:w="8335" w:h="11850"/>
      <w:pgMar w:top="850" w:right="850" w:bottom="850" w:left="850" w:header="0" w:footer="56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7" name="文本框 1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H/bvUUVAgAAFwQAAA4AAAAAAAAA&#10;AQAgAAAAHwEAAGRycy9lMm9Eb2MueG1sUEsFBgAAAAAGAAYAWQEAAKYFAAAAAA==&#10;">
              <v:fill on="f" focussize="0,0"/>
              <v:stroke on="f" weight="0.5pt"/>
              <v:imagedata o:title=""/>
              <o:lock v:ext="edit" aspectratio="f"/>
              <v:textbox inset="0mm,0mm,0mm,0mm" style="mso-fit-shape-to-text:t;">
                <w:txbxContent>
                  <w:p>
                    <w:pPr>
                      <w:rPr>
                        <w:rFonts w:hint="eastAsia"/>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35686E"/>
    <w:rsid w:val="00D47F3D"/>
    <w:rsid w:val="06E00719"/>
    <w:rsid w:val="06F67632"/>
    <w:rsid w:val="07A62B25"/>
    <w:rsid w:val="086879DA"/>
    <w:rsid w:val="08954689"/>
    <w:rsid w:val="08E67DCC"/>
    <w:rsid w:val="093814E4"/>
    <w:rsid w:val="0B3D2B62"/>
    <w:rsid w:val="0B76750B"/>
    <w:rsid w:val="0C5B2486"/>
    <w:rsid w:val="0D873FC7"/>
    <w:rsid w:val="0F631F36"/>
    <w:rsid w:val="0FD85952"/>
    <w:rsid w:val="11383E51"/>
    <w:rsid w:val="13E72532"/>
    <w:rsid w:val="144C534F"/>
    <w:rsid w:val="147365B5"/>
    <w:rsid w:val="1493306A"/>
    <w:rsid w:val="166513AD"/>
    <w:rsid w:val="17BF241A"/>
    <w:rsid w:val="187E0CBC"/>
    <w:rsid w:val="18DF7B5C"/>
    <w:rsid w:val="193D7417"/>
    <w:rsid w:val="1A68298F"/>
    <w:rsid w:val="1E34339F"/>
    <w:rsid w:val="1EDE59A3"/>
    <w:rsid w:val="20B30FEC"/>
    <w:rsid w:val="211B1143"/>
    <w:rsid w:val="24D043FC"/>
    <w:rsid w:val="25C65D18"/>
    <w:rsid w:val="29681CD8"/>
    <w:rsid w:val="297302AC"/>
    <w:rsid w:val="2BA95E3C"/>
    <w:rsid w:val="2BAE72FD"/>
    <w:rsid w:val="2D064FDB"/>
    <w:rsid w:val="2DEB4A48"/>
    <w:rsid w:val="2FEC7910"/>
    <w:rsid w:val="32190103"/>
    <w:rsid w:val="32BA0529"/>
    <w:rsid w:val="33097ECA"/>
    <w:rsid w:val="33B30B86"/>
    <w:rsid w:val="348C3C32"/>
    <w:rsid w:val="3A697C88"/>
    <w:rsid w:val="3C9330CD"/>
    <w:rsid w:val="3DF370BC"/>
    <w:rsid w:val="3F3C7DA8"/>
    <w:rsid w:val="3F9C6652"/>
    <w:rsid w:val="3FD10A7F"/>
    <w:rsid w:val="40C54511"/>
    <w:rsid w:val="40F5463E"/>
    <w:rsid w:val="4235686E"/>
    <w:rsid w:val="42823BB4"/>
    <w:rsid w:val="429A3005"/>
    <w:rsid w:val="431F3CBB"/>
    <w:rsid w:val="44832935"/>
    <w:rsid w:val="45164E93"/>
    <w:rsid w:val="4AE64E2C"/>
    <w:rsid w:val="4D591D25"/>
    <w:rsid w:val="4EB1509E"/>
    <w:rsid w:val="4FF17FED"/>
    <w:rsid w:val="527949AD"/>
    <w:rsid w:val="53DD33B5"/>
    <w:rsid w:val="548345CA"/>
    <w:rsid w:val="55D33F3B"/>
    <w:rsid w:val="56826E97"/>
    <w:rsid w:val="56EB646D"/>
    <w:rsid w:val="56F17A0E"/>
    <w:rsid w:val="57727877"/>
    <w:rsid w:val="57F13D10"/>
    <w:rsid w:val="581D002A"/>
    <w:rsid w:val="594F76B5"/>
    <w:rsid w:val="59581205"/>
    <w:rsid w:val="5AE358EF"/>
    <w:rsid w:val="5B3D16A9"/>
    <w:rsid w:val="5C4E77DC"/>
    <w:rsid w:val="5D416066"/>
    <w:rsid w:val="5DD02617"/>
    <w:rsid w:val="5FBA33D4"/>
    <w:rsid w:val="61184820"/>
    <w:rsid w:val="61EC36FF"/>
    <w:rsid w:val="62305EF1"/>
    <w:rsid w:val="65466D48"/>
    <w:rsid w:val="65BD4A96"/>
    <w:rsid w:val="66E00750"/>
    <w:rsid w:val="66F249AC"/>
    <w:rsid w:val="6A83417D"/>
    <w:rsid w:val="6BA335E4"/>
    <w:rsid w:val="6CAA3A48"/>
    <w:rsid w:val="6E204B75"/>
    <w:rsid w:val="6E350EB2"/>
    <w:rsid w:val="70811AF7"/>
    <w:rsid w:val="71393C4F"/>
    <w:rsid w:val="73C94A1F"/>
    <w:rsid w:val="740057C2"/>
    <w:rsid w:val="741F3A3B"/>
    <w:rsid w:val="75A64F45"/>
    <w:rsid w:val="776E1A5E"/>
    <w:rsid w:val="78D4662D"/>
    <w:rsid w:val="7C0930C4"/>
    <w:rsid w:val="7CE23C7A"/>
    <w:rsid w:val="7D38437C"/>
    <w:rsid w:val="7E1309B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jc w:val="center"/>
    </w:pPr>
    <w:rPr>
      <w:szCs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font11"/>
    <w:basedOn w:val="6"/>
    <w:qFormat/>
    <w:uiPriority w:val="0"/>
    <w:rPr>
      <w:rFonts w:hint="default" w:ascii="等线" w:hAnsi="等线" w:eastAsia="等线" w:cs="等线"/>
      <w:color w:val="000000"/>
      <w:sz w:val="22"/>
      <w:szCs w:val="22"/>
      <w:u w:val="none"/>
    </w:rPr>
  </w:style>
  <w:style w:type="character" w:customStyle="1" w:styleId="8">
    <w:name w:val="font21"/>
    <w:basedOn w:val="6"/>
    <w:qFormat/>
    <w:uiPriority w:val="0"/>
    <w:rPr>
      <w:rFonts w:hint="eastAsia" w:ascii="宋体" w:hAnsi="宋体" w:eastAsia="宋体" w:cs="宋体"/>
      <w:color w:val="000000"/>
      <w:sz w:val="21"/>
      <w:szCs w:val="21"/>
      <w:u w:val="none"/>
    </w:rPr>
  </w:style>
  <w:style w:type="character" w:customStyle="1" w:styleId="9">
    <w:name w:val="font01"/>
    <w:basedOn w:val="6"/>
    <w:qFormat/>
    <w:uiPriority w:val="0"/>
    <w:rPr>
      <w:rFonts w:ascii="等线" w:hAnsi="等线" w:eastAsia="等线" w:cs="等线"/>
      <w:color w:val="000000"/>
      <w:sz w:val="22"/>
      <w:szCs w:val="22"/>
      <w:u w:val="none"/>
    </w:rPr>
  </w:style>
  <w:style w:type="character" w:customStyle="1" w:styleId="10">
    <w:name w:val="font31"/>
    <w:basedOn w:val="6"/>
    <w:qFormat/>
    <w:uiPriority w:val="0"/>
    <w:rPr>
      <w:rFonts w:hint="eastAsia" w:ascii="宋体" w:hAnsi="宋体" w:eastAsia="宋体" w:cs="宋体"/>
      <w:color w:val="000000"/>
      <w:sz w:val="21"/>
      <w:szCs w:val="21"/>
      <w:u w:val="none"/>
    </w:rPr>
  </w:style>
  <w:style w:type="character" w:customStyle="1" w:styleId="11">
    <w:name w:val="font41"/>
    <w:basedOn w:val="6"/>
    <w:qFormat/>
    <w:uiPriority w:val="0"/>
    <w:rPr>
      <w:rFonts w:ascii="等线" w:hAnsi="等线" w:eastAsia="等线" w:cs="等线"/>
      <w:color w:val="000000"/>
      <w:sz w:val="22"/>
      <w:szCs w:val="22"/>
      <w:u w:val="none"/>
    </w:rPr>
  </w:style>
  <w:style w:type="character" w:customStyle="1" w:styleId="12">
    <w:name w:val="font51"/>
    <w:basedOn w:val="6"/>
    <w:qFormat/>
    <w:uiPriority w:val="0"/>
    <w:rPr>
      <w:rFonts w:hint="default" w:ascii="等线" w:hAnsi="等线" w:eastAsia="等线" w:cs="等线"/>
      <w:color w:val="000000"/>
      <w:sz w:val="22"/>
      <w:szCs w:val="22"/>
      <w:u w:val="none"/>
    </w:rPr>
  </w:style>
  <w:style w:type="character" w:customStyle="1" w:styleId="13">
    <w:name w:val="font81"/>
    <w:basedOn w:val="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6405</Words>
  <Characters>6512</Characters>
  <Lines>0</Lines>
  <Paragraphs>0</Paragraphs>
  <TotalTime>2</TotalTime>
  <ScaleCrop>false</ScaleCrop>
  <LinksUpToDate>false</LinksUpToDate>
  <CharactersWithSpaces>6690</CharactersWithSpaces>
  <Application>WPS Office_11.1.0.9058_F1E327BC-269C-435d-A152-05C5408002CA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2018-01-09T04:29:00Z</dcterms:created>
  <dc:creator>Administrator</dc:creator>
  <cp:lastModifiedBy>天下</cp:lastModifiedBy>
  <dcterms:modified xsi:type="dcterms:W3CDTF">2019-09-19T14:03:23Z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2052-11.1.0.9058</vt:lpwstr>
  </property>
</Properties>
</file>