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eastAsia="方正小标宋简体"/>
          <w:sz w:val="28"/>
          <w:szCs w:val="28"/>
          <w:lang w:eastAsia="zh-CN"/>
        </w:rPr>
      </w:pPr>
      <w:r>
        <w:rPr>
          <w:rFonts w:hint="eastAsia" w:ascii="方正小标宋简体" w:eastAsia="方正小标宋简体"/>
          <w:sz w:val="28"/>
          <w:szCs w:val="28"/>
          <w:lang w:eastAsia="zh-CN"/>
        </w:rPr>
        <w:t>山西省应急管理厅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sz w:val="28"/>
          <w:szCs w:val="28"/>
        </w:rPr>
      </w:pPr>
      <w:r>
        <w:rPr>
          <w:rFonts w:hint="eastAsia" w:ascii="方正小标宋简体" w:eastAsia="方正小标宋简体"/>
          <w:sz w:val="28"/>
          <w:szCs w:val="28"/>
        </w:rPr>
        <w:t>行政</w:t>
      </w:r>
      <w:r>
        <w:rPr>
          <w:rFonts w:hint="eastAsia" w:ascii="方正小标宋简体" w:eastAsia="方正小标宋简体"/>
          <w:sz w:val="28"/>
          <w:szCs w:val="28"/>
          <w:lang w:eastAsia="zh-CN"/>
        </w:rPr>
        <w:t>许可类</w:t>
      </w:r>
      <w:r>
        <w:rPr>
          <w:rFonts w:hint="eastAsia" w:ascii="方正小标宋简体" w:eastAsia="方正小标宋简体"/>
          <w:sz w:val="28"/>
          <w:szCs w:val="28"/>
        </w:rPr>
        <w:t>权力运行流程图</w:t>
      </w:r>
    </w:p>
    <w:tbl>
      <w:tblPr>
        <w:tblStyle w:val="5"/>
        <w:tblpPr w:leftFromText="180" w:rightFromText="180" w:vertAnchor="text" w:horzAnchor="page" w:tblpX="3733" w:tblpY="8144"/>
        <w:tblW w:w="3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133"/>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90"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887"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其他金属冶炼建设项目安全设施设计审查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90"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133"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冶金工贸监管处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90"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133"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0351-7731369</w:t>
            </w:r>
          </w:p>
        </w:tc>
      </w:tr>
    </w:tbl>
    <w:p>
      <w:r>
        <w:rPr>
          <w:sz w:val="52"/>
        </w:rPr>
        <mc:AlternateContent>
          <mc:Choice Requires="wpg">
            <w:drawing>
              <wp:anchor distT="0" distB="0" distL="114300" distR="114300" simplePos="0" relativeHeight="323180544" behindDoc="0" locked="0" layoutInCell="1" allowOverlap="1">
                <wp:simplePos x="0" y="0"/>
                <wp:positionH relativeFrom="column">
                  <wp:posOffset>-175895</wp:posOffset>
                </wp:positionH>
                <wp:positionV relativeFrom="paragraph">
                  <wp:posOffset>75565</wp:posOffset>
                </wp:positionV>
                <wp:extent cx="4516120" cy="5868035"/>
                <wp:effectExtent l="4445" t="4445" r="13335" b="13970"/>
                <wp:wrapNone/>
                <wp:docPr id="145" name="组合 145"/>
                <wp:cNvGraphicFramePr/>
                <a:graphic xmlns:a="http://schemas.openxmlformats.org/drawingml/2006/main">
                  <a:graphicData uri="http://schemas.microsoft.com/office/word/2010/wordprocessingGroup">
                    <wpg:wgp>
                      <wpg:cNvGrpSpPr/>
                      <wpg:grpSpPr>
                        <a:xfrm>
                          <a:off x="0" y="0"/>
                          <a:ext cx="4516120" cy="5868035"/>
                          <a:chOff x="4849" y="2052"/>
                          <a:chExt cx="7112" cy="9241"/>
                        </a:xfrm>
                        <a:noFill/>
                      </wpg:grpSpPr>
                      <wps:wsp>
                        <wps:cNvPr id="146" name="自选图形 17"/>
                        <wps:cNvSpPr/>
                        <wps:spPr>
                          <a:xfrm>
                            <a:off x="8419" y="6726"/>
                            <a:ext cx="172" cy="941"/>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47" name="自选图形 13"/>
                        <wps:cNvSpPr/>
                        <wps:spPr>
                          <a:xfrm>
                            <a:off x="8026" y="7713"/>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148" name="自选图形 17"/>
                        <wps:cNvSpPr/>
                        <wps:spPr>
                          <a:xfrm>
                            <a:off x="8431" y="8281"/>
                            <a:ext cx="172" cy="630"/>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49" name="自选图形 35"/>
                        <wps:cNvSpPr/>
                        <wps:spPr>
                          <a:xfrm>
                            <a:off x="9365" y="7749"/>
                            <a:ext cx="2431" cy="2304"/>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b/>
                                  <w:bCs/>
                                  <w:color w:val="000000" w:themeColor="text1"/>
                                  <w:sz w:val="11"/>
                                  <w:szCs w:val="11"/>
                                  <w:lang w:val="en-US" w:eastAsia="zh-CN"/>
                                  <w14:textFill>
                                    <w14:solidFill>
                                      <w14:schemeClr w14:val="tx1"/>
                                    </w14:solidFill>
                                  </w14:textFill>
                                </w:rPr>
                                <w:t>一、审查报批：</w:t>
                              </w:r>
                              <w:r>
                                <w:rPr>
                                  <w:rFonts w:hint="eastAsia" w:ascii="宋体" w:hAnsi="宋体"/>
                                  <w:color w:val="000000" w:themeColor="text1"/>
                                  <w:sz w:val="11"/>
                                  <w:szCs w:val="11"/>
                                  <w:lang w:val="en-US" w:eastAsia="zh-CN"/>
                                  <w14:textFill>
                                    <w14:solidFill>
                                      <w14:schemeClr w14:val="tx1"/>
                                    </w14:solidFill>
                                  </w14:textFill>
                                </w:rPr>
                                <w:t>1.受理之日起应当组织对企业提交的申请文件、资料进行审查。对企业提交的文件、资料实质内容存在疑问，需要到现场核查的，应当指派工作人员就有关内容进行现场核查。工作人员应当如实提出现场核查意见。 2. 应当在受理之日起25个工作日内作出是否准予许可的报告。审查过程中的现场核查所需时间不计算在本条规定的期限内。3.组织召开处务会议；拟稿批准文件，报厅分管领导审批。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b/>
                                  <w:bCs/>
                                  <w:color w:val="000000" w:themeColor="text1"/>
                                  <w:sz w:val="11"/>
                                  <w:szCs w:val="11"/>
                                  <w:lang w:val="en-US" w:eastAsia="zh-CN"/>
                                  <w14:textFill>
                                    <w14:solidFill>
                                      <w14:schemeClr w14:val="tx1"/>
                                    </w14:solidFill>
                                  </w14:textFill>
                                </w:rPr>
                                <w:t>二、时限规定：</w:t>
                              </w:r>
                              <w:r>
                                <w:rPr>
                                  <w:rFonts w:hint="eastAsia" w:ascii="宋体" w:hAnsi="宋体"/>
                                  <w:color w:val="000000" w:themeColor="text1"/>
                                  <w:sz w:val="11"/>
                                  <w:szCs w:val="11"/>
                                  <w:lang w:val="en-US" w:eastAsia="zh-CN"/>
                                  <w14:textFill>
                                    <w14:solidFill>
                                      <w14:schemeClr w14:val="tx1"/>
                                    </w14:solidFill>
                                  </w14:textFill>
                                </w:rPr>
                                <w:t>完成时限为15个工作日。</w:t>
                              </w:r>
                            </w:p>
                          </w:txbxContent>
                        </wps:txbx>
                        <wps:bodyPr upright="1"/>
                      </wps:wsp>
                      <wps:wsp>
                        <wps:cNvPr id="150" name="自选图形 35"/>
                        <wps:cNvSpPr/>
                        <wps:spPr>
                          <a:xfrm>
                            <a:off x="9381" y="3181"/>
                            <a:ext cx="2495" cy="4539"/>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14:textFill>
                                    <w14:solidFill>
                                      <w14:schemeClr w14:val="tx1"/>
                                    </w14:solidFill>
                                  </w14:textFill>
                                </w:rPr>
                                <w:t>一、申请事项不在受理范围之内的：</w:t>
                              </w:r>
                              <w:r>
                                <w:rPr>
                                  <w:rFonts w:hint="eastAsia" w:asciiTheme="minorEastAsia" w:hAnsiTheme="minorEastAsia" w:eastAsiaTheme="minorEastAsia" w:cstheme="minorEastAsia"/>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14:textFill>
                                    <w14:solidFill>
                                      <w14:schemeClr w14:val="tx1"/>
                                    </w14:solidFill>
                                  </w14:textFill>
                                </w:rPr>
                                <w:t>二、申请事项在受理范围内的。⑴网上预受理:</w:t>
                              </w:r>
                              <w:r>
                                <w:rPr>
                                  <w:rFonts w:hint="eastAsia" w:asciiTheme="minorEastAsia" w:hAnsiTheme="minorEastAsia" w:eastAsiaTheme="minorEastAsia" w:cstheme="minorEastAsia"/>
                                  <w:color w:val="000000" w:themeColor="text1"/>
                                  <w:sz w:val="11"/>
                                  <w:szCs w:val="11"/>
                                  <w14:textFill>
                                    <w14:solidFill>
                                      <w14:schemeClr w14:val="tx1"/>
                                    </w14:solidFill>
                                  </w14:textFill>
                                </w:rPr>
                                <w:t>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Theme="minorEastAsia" w:hAnsiTheme="minorEastAsia" w:cstheme="minorEastAsia"/>
                                  <w:color w:val="000000" w:themeColor="text1"/>
                                  <w:sz w:val="11"/>
                                  <w:szCs w:val="11"/>
                                  <w:lang w:eastAsia="zh-CN"/>
                                  <w14:textFill>
                                    <w14:solidFill>
                                      <w14:schemeClr w14:val="tx1"/>
                                    </w14:solidFill>
                                  </w14:textFill>
                                </w:rPr>
                                <w:t>行政审批管理处</w:t>
                              </w:r>
                              <w:r>
                                <w:rPr>
                                  <w:rFonts w:hint="eastAsia" w:asciiTheme="minorEastAsia" w:hAnsiTheme="minorEastAsia" w:eastAsiaTheme="minorEastAsia" w:cstheme="minorEastAsia"/>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color w:val="000000" w:themeColor="text1"/>
                                  <w:sz w:val="11"/>
                                  <w:szCs w:val="11"/>
                                  <w14:textFill>
                                    <w14:solidFill>
                                      <w14:schemeClr w14:val="tx1"/>
                                    </w14:solidFill>
                                  </w14:textFill>
                                </w:rPr>
                                <w:t>三、时限规定：1个工作日。</w:t>
                              </w:r>
                            </w:p>
                          </w:txbxContent>
                        </wps:txbx>
                        <wps:bodyPr upright="1"/>
                      </wps:wsp>
                      <wps:wsp>
                        <wps:cNvPr id="151" name="自选图形 13"/>
                        <wps:cNvSpPr/>
                        <wps:spPr>
                          <a:xfrm>
                            <a:off x="7897" y="6161"/>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val="en-US" w:eastAsia="zh-CN"/>
                                  <w14:textFill>
                                    <w14:solidFill>
                                      <w14:schemeClr w14:val="tx1"/>
                                    </w14:solidFill>
                                  </w14:textFill>
                                </w:rPr>
                              </w:pPr>
                              <w:r>
                                <w:rPr>
                                  <w:rFonts w:hint="eastAsia" w:ascii="楷体_GB2312" w:eastAsia="楷体_GB2312"/>
                                  <w:color w:val="000000" w:themeColor="text1"/>
                                  <w:sz w:val="21"/>
                                  <w:szCs w:val="21"/>
                                  <w:lang w:val="en-US" w:eastAsia="zh-CN"/>
                                  <w14:textFill>
                                    <w14:solidFill>
                                      <w14:schemeClr w14:val="tx1"/>
                                    </w14:solidFill>
                                  </w14:textFill>
                                </w:rPr>
                                <w:t>审查</w:t>
                              </w:r>
                            </w:p>
                          </w:txbxContent>
                        </wps:txbx>
                        <wps:bodyPr upright="1"/>
                      </wps:wsp>
                      <wps:wsp>
                        <wps:cNvPr id="152" name="自选图形 17"/>
                        <wps:cNvSpPr/>
                        <wps:spPr>
                          <a:xfrm>
                            <a:off x="8384" y="4369"/>
                            <a:ext cx="172" cy="1738"/>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53" name="自选图形 16"/>
                        <wps:cNvSpPr/>
                        <wps:spPr>
                          <a:xfrm>
                            <a:off x="7749" y="3868"/>
                            <a:ext cx="1348" cy="483"/>
                          </a:xfrm>
                          <a:prstGeom prst="flowChartPreparation">
                            <a:avLst/>
                          </a:prstGeom>
                          <a:grpFill/>
                          <a:ln w="3175" cap="flat" cmpd="sng">
                            <a:solidFill>
                              <a:srgbClr val="000000"/>
                            </a:solidFill>
                            <a:prstDash val="solid"/>
                            <a:miter/>
                            <a:headEnd type="none" w="med" len="med"/>
                            <a:tailEnd type="none" w="med" len="med"/>
                          </a:ln>
                        </wps:spPr>
                        <wps:txbx>
                          <w:txbxContent>
                            <w:p>
                              <w:pPr>
                                <w:rPr>
                                  <w:rFonts w:hint="eastAsia"/>
                                  <w:lang w:eastAsia="zh-CN"/>
                                </w:rPr>
                              </w:pPr>
                            </w:p>
                          </w:txbxContent>
                        </wps:txbx>
                        <wps:bodyPr upright="1"/>
                      </wps:wsp>
                      <wps:wsp>
                        <wps:cNvPr id="154" name="自选图形 2"/>
                        <wps:cNvSpPr/>
                        <wps:spPr>
                          <a:xfrm>
                            <a:off x="4903" y="3535"/>
                            <a:ext cx="2834" cy="3376"/>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一、申报方式。1</w:t>
                              </w: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窗口申报：申请人到省政务服务中心A座一层15号（省应急管理厅）窗口提交申请资料一式1份(含光盘1张）；2</w:t>
                              </w: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网上申报：申请人可以通过山西省政务服务网上办事大厅注册将申请材料上传云平台，再将书面申请材料一式1份(含光盘1张）邮寄至省应急管理厅</w:t>
                              </w: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行政审批管理处</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1.建设项目安全设施设计审查申请书</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2</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.建设项目安全设施设计</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.建设项目安全预评价报告</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三、注意事项：</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 xml:space="preserve"> ①上传申请材料清单必须是PDF格式电子版，同时上传申请材料合成到1张光盘内。②以上申请资料要分别装订。</w:t>
                              </w:r>
                            </w:p>
                          </w:txbxContent>
                        </wps:txbx>
                        <wps:bodyPr upright="1"/>
                      </wps:wsp>
                      <wps:wsp>
                        <wps:cNvPr id="155" name="自选图形 8"/>
                        <wps:cNvSpPr/>
                        <wps:spPr>
                          <a:xfrm>
                            <a:off x="6156" y="2866"/>
                            <a:ext cx="280" cy="600"/>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156" name="矩形 47"/>
                        <wps:cNvSpPr/>
                        <wps:spPr>
                          <a:xfrm>
                            <a:off x="5671" y="236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157" name="矩形 47"/>
                        <wps:cNvSpPr/>
                        <wps:spPr>
                          <a:xfrm>
                            <a:off x="7875" y="238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158" name="自选图形 8"/>
                        <wps:cNvSpPr/>
                        <wps:spPr>
                          <a:xfrm>
                            <a:off x="10473" y="2861"/>
                            <a:ext cx="280" cy="323"/>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159" name="矩形 47"/>
                        <wps:cNvSpPr/>
                        <wps:spPr>
                          <a:xfrm>
                            <a:off x="10014" y="237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val="en-US" w:eastAsia="zh-CN"/>
                                  <w14:textFill>
                                    <w14:solidFill>
                                      <w14:schemeClr w14:val="tx1"/>
                                    </w14:solidFill>
                                  </w14:textFill>
                                </w:rPr>
                              </w:pPr>
                              <w:r>
                                <w:rPr>
                                  <w:rFonts w:hint="eastAsia" w:ascii="楷体_GB2312" w:eastAsia="楷体_GB2312"/>
                                  <w:color w:val="000000" w:themeColor="text1"/>
                                  <w:spacing w:val="0"/>
                                  <w:sz w:val="21"/>
                                  <w:szCs w:val="21"/>
                                  <w:lang w:val="en-US" w:eastAsia="zh-CN"/>
                                  <w14:textFill>
                                    <w14:solidFill>
                                      <w14:schemeClr w14:val="tx1"/>
                                    </w14:solidFill>
                                  </w14:textFill>
                                </w:rPr>
                                <w:t>工作要求</w:t>
                              </w:r>
                            </w:p>
                          </w:txbxContent>
                        </wps:txbx>
                        <wps:bodyPr upright="1"/>
                      </wps:wsp>
                      <wps:wsp>
                        <wps:cNvPr id="160" name="矩形 7"/>
                        <wps:cNvSpPr/>
                        <wps:spPr>
                          <a:xfrm>
                            <a:off x="4849" y="2052"/>
                            <a:ext cx="7112" cy="9241"/>
                          </a:xfrm>
                          <a:prstGeom prst="rect">
                            <a:avLst/>
                          </a:prstGeom>
                          <a:grp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3.85pt;margin-top:5.95pt;height:462.05pt;width:355.6pt;z-index:323180544;mso-width-relative:page;mso-height-relative:page;" coordorigin="4849,2052" coordsize="7112,9241" o:gfxdata="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Ivu1ZtoAAAAKAQAADwAAAAAAAAABACAAAAAi&#10;AAAAZHJzL2Rvd25yZXYueG1sUEsBAhQAFAAAAAgAh07iQEYPr3XtBAAAnSUAAA4AAAAAAAAAAQAg&#10;AAAAKQEAAGRycy9lMm9Eb2MueG1sUEsFBgAAAAAGAAYAWQEAAIgIAAAAAA==&#10;">
                <o:lock v:ext="edit" aspectratio="f"/>
                <v:shape id="自选图形 17" o:spid="_x0000_s1026" o:spt="67" type="#_x0000_t67" style="position:absolute;left:8419;top:6726;height:941;width:172;" filled="t" stroked="t" coordsize="21600,21600" o:gfxdata="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NdixbsAAADc&#10;AAAADwAAAAAAAAABACAAAAAiAAAAZHJzL2Rvd25yZXYueG1sUEsBAhQAFAAAAAgAh07iQDMvBZ47&#10;AAAAOQAAABAAAAAAAAAAAQAgAAAACgEAAGRycy9zaGFwZXhtbC54bWxQSwUGAAAAAAYABgBbAQAA&#10;tAMAAAAA&#10;" adj="19910,5400">
                  <v:fill on="t" focussize="0,0"/>
                  <v:stroke color="#000000" joinstyle="miter"/>
                  <v:imagedata o:title=""/>
                  <o:lock v:ext="edit" aspectratio="f"/>
                </v:shape>
                <v:shape id="自选图形 13" o:spid="_x0000_s1026" o:spt="10" type="#_x0000_t10" style="position:absolute;left:8026;top:7713;height:542;width:1127;" filled="t" stroked="t" coordsize="21600,21600" o:gfxdata="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BM0b4A&#10;AADcAAAADwAAAAAAAAABACAAAAAiAAAAZHJzL2Rvd25yZXYueG1sUEsBAhQAFAAAAAgAh07iQDMv&#10;BZ47AAAAOQAAABAAAAAAAAAAAQAgAAAADQEAAGRycy9zaGFwZXhtbC54bWxQSwUGAAAAAAYABgBb&#10;AQAAtwM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8431;top:8281;height:630;width:172;" filled="t" stroked="t" coordsize="21600,21600" o:gfxdata="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sh74A&#10;AADcAAAADwAAAAAAAAABACAAAAAiAAAAZHJzL2Rvd25yZXYueG1sUEsBAhQAFAAAAAgAh07iQDMv&#10;BZ47AAAAOQAAABAAAAAAAAAAAQAgAAAADQEAAGRycy9zaGFwZXhtbC54bWxQSwUGAAAAAAYABgBb&#10;AQAAtwMAAAAA&#10;" adj="19075,5400">
                  <v:fill on="t" focussize="0,0"/>
                  <v:stroke color="#000000" joinstyle="miter"/>
                  <v:imagedata o:title=""/>
                  <o:lock v:ext="edit" aspectratio="f"/>
                </v:shape>
                <v:roundrect id="自选图形 35" o:spid="_x0000_s1026" o:spt="2" style="position:absolute;left:9365;top:7749;height:2304;width:2431;" filled="t" stroked="t" coordsize="21600,21600" arcsize="0.166666666666667" o:gfxdata="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X4j3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b/>
                            <w:bCs/>
                            <w:color w:val="000000" w:themeColor="text1"/>
                            <w:sz w:val="11"/>
                            <w:szCs w:val="11"/>
                            <w:lang w:val="en-US" w:eastAsia="zh-CN"/>
                            <w14:textFill>
                              <w14:solidFill>
                                <w14:schemeClr w14:val="tx1"/>
                              </w14:solidFill>
                            </w14:textFill>
                          </w:rPr>
                          <w:t>一、审查报批：</w:t>
                        </w:r>
                        <w:r>
                          <w:rPr>
                            <w:rFonts w:hint="eastAsia" w:ascii="宋体" w:hAnsi="宋体"/>
                            <w:color w:val="000000" w:themeColor="text1"/>
                            <w:sz w:val="11"/>
                            <w:szCs w:val="11"/>
                            <w:lang w:val="en-US" w:eastAsia="zh-CN"/>
                            <w14:textFill>
                              <w14:solidFill>
                                <w14:schemeClr w14:val="tx1"/>
                              </w14:solidFill>
                            </w14:textFill>
                          </w:rPr>
                          <w:t>1.受理之日起应当组织对企业提交的申请文件、资料进行审查。对企业提交的文件、资料实质内容存在疑问，需要到现场核查的，应当指派工作人员就有关内容进行现场核查。工作人员应当如实提出现场核查意见。 2. 应当在受理之日起25个工作日内作出是否准予许可的报告。审查过程中的现场核查所需时间不计算在本条规定的期限内。3.组织召开处务会议；拟稿批准文件，报厅分管领导审批。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b/>
                            <w:bCs/>
                            <w:color w:val="000000" w:themeColor="text1"/>
                            <w:sz w:val="11"/>
                            <w:szCs w:val="11"/>
                            <w:lang w:val="en-US" w:eastAsia="zh-CN"/>
                            <w14:textFill>
                              <w14:solidFill>
                                <w14:schemeClr w14:val="tx1"/>
                              </w14:solidFill>
                            </w14:textFill>
                          </w:rPr>
                          <w:t>二、时限规定：</w:t>
                        </w:r>
                        <w:r>
                          <w:rPr>
                            <w:rFonts w:hint="eastAsia" w:ascii="宋体" w:hAnsi="宋体"/>
                            <w:color w:val="000000" w:themeColor="text1"/>
                            <w:sz w:val="11"/>
                            <w:szCs w:val="11"/>
                            <w:lang w:val="en-US" w:eastAsia="zh-CN"/>
                            <w14:textFill>
                              <w14:solidFill>
                                <w14:schemeClr w14:val="tx1"/>
                              </w14:solidFill>
                            </w14:textFill>
                          </w:rPr>
                          <w:t>完成时限为15个工作日。</w:t>
                        </w:r>
                      </w:p>
                    </w:txbxContent>
                  </v:textbox>
                </v:roundrect>
                <v:roundrect id="自选图形 35" o:spid="_x0000_s1026" o:spt="2" style="position:absolute;left:9381;top:3181;height:4539;width:2495;" filled="t" stroked="t" coordsize="21600,21600" arcsize="0.166666666666667" o:gfxdata="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0cnb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14:textFill>
                              <w14:solidFill>
                                <w14:schemeClr w14:val="tx1"/>
                              </w14:solidFill>
                            </w14:textFill>
                          </w:rPr>
                          <w:t>一、申请事项不在受理范围之内的：</w:t>
                        </w:r>
                        <w:r>
                          <w:rPr>
                            <w:rFonts w:hint="eastAsia" w:asciiTheme="minorEastAsia" w:hAnsiTheme="minorEastAsia" w:eastAsiaTheme="minorEastAsia" w:cstheme="minorEastAsia"/>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14:textFill>
                              <w14:solidFill>
                                <w14:schemeClr w14:val="tx1"/>
                              </w14:solidFill>
                            </w14:textFill>
                          </w:rPr>
                          <w:t>二、申请事项在受理范围内的。⑴网上预受理:</w:t>
                        </w:r>
                        <w:r>
                          <w:rPr>
                            <w:rFonts w:hint="eastAsia" w:asciiTheme="minorEastAsia" w:hAnsiTheme="minorEastAsia" w:eastAsiaTheme="minorEastAsia" w:cstheme="minorEastAsia"/>
                            <w:color w:val="000000" w:themeColor="text1"/>
                            <w:sz w:val="11"/>
                            <w:szCs w:val="11"/>
                            <w14:textFill>
                              <w14:solidFill>
                                <w14:schemeClr w14:val="tx1"/>
                              </w14:solidFill>
                            </w14:textFill>
                          </w:rPr>
                          <w:t>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Theme="minorEastAsia" w:hAnsiTheme="minorEastAsia" w:cstheme="minorEastAsia"/>
                            <w:color w:val="000000" w:themeColor="text1"/>
                            <w:sz w:val="11"/>
                            <w:szCs w:val="11"/>
                            <w:lang w:eastAsia="zh-CN"/>
                            <w14:textFill>
                              <w14:solidFill>
                                <w14:schemeClr w14:val="tx1"/>
                              </w14:solidFill>
                            </w14:textFill>
                          </w:rPr>
                          <w:t>行政审批管理处</w:t>
                        </w:r>
                        <w:r>
                          <w:rPr>
                            <w:rFonts w:hint="eastAsia" w:asciiTheme="minorEastAsia" w:hAnsiTheme="minorEastAsia" w:eastAsiaTheme="minorEastAsia" w:cstheme="minorEastAsia"/>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color w:val="000000" w:themeColor="text1"/>
                            <w:sz w:val="11"/>
                            <w:szCs w:val="11"/>
                            <w14:textFill>
                              <w14:solidFill>
                                <w14:schemeClr w14:val="tx1"/>
                              </w14:solidFill>
                            </w14:textFill>
                          </w:rPr>
                          <w:t>三、时限规定：1个工作日。</w:t>
                        </w:r>
                      </w:p>
                    </w:txbxContent>
                  </v:textbox>
                </v:roundrect>
                <v:shape id="自选图形 13" o:spid="_x0000_s1026" o:spt="10" type="#_x0000_t10" style="position:absolute;left:7897;top:6161;height:542;width:1127;" filled="t" stroked="t" coordsize="21600,21600" o:gfxdata="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OfjvQAA&#10;ANwAAAAPAAAAAAAAAAEAIAAAACIAAABkcnMvZG93bnJldi54bWxQSwECFAAUAAAACACHTuJAMy8F&#10;njsAAAA5AAAAEAAAAAAAAAABACAAAAAMAQAAZHJzL3NoYXBleG1sLnhtbFBLBQYAAAAABgAGAFsB&#10;AAC2Aw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val="en-US" w:eastAsia="zh-CN"/>
                            <w14:textFill>
                              <w14:solidFill>
                                <w14:schemeClr w14:val="tx1"/>
                              </w14:solidFill>
                            </w14:textFill>
                          </w:rPr>
                        </w:pPr>
                        <w:r>
                          <w:rPr>
                            <w:rFonts w:hint="eastAsia" w:ascii="楷体_GB2312" w:eastAsia="楷体_GB2312"/>
                            <w:color w:val="000000" w:themeColor="text1"/>
                            <w:sz w:val="21"/>
                            <w:szCs w:val="21"/>
                            <w:lang w:val="en-US" w:eastAsia="zh-CN"/>
                            <w14:textFill>
                              <w14:solidFill>
                                <w14:schemeClr w14:val="tx1"/>
                              </w14:solidFill>
                            </w14:textFill>
                          </w:rPr>
                          <w:t>审查</w:t>
                        </w:r>
                      </w:p>
                    </w:txbxContent>
                  </v:textbox>
                </v:shape>
                <v:shape id="自选图形 17" o:spid="_x0000_s1026" o:spt="67" type="#_x0000_t67" style="position:absolute;left:8384;top:4369;height:1738;width:172;" filled="t" stroked="t" coordsize="21600,21600" o:gfxdata="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T0j&#10;GMEAAADcAAAADwAAAAAAAAABACAAAAAiAAAAZHJzL2Rvd25yZXYueG1sUEsBAhQAFAAAAAgAh07i&#10;QDMvBZ47AAAAOQAAABAAAAAAAAAAAQAgAAAAEAEAAGRycy9zaGFwZXhtbC54bWxQSwUGAAAAAAYA&#10;BgBbAQAAugMAAAAA&#10;" adj="20685,5400">
                  <v:fill on="t" focussize="0,0"/>
                  <v:stroke color="#000000" joinstyle="miter"/>
                  <v:imagedata o:title=""/>
                  <o:lock v:ext="edit" aspectratio="f"/>
                </v:shape>
                <v:shape id="自选图形 16" o:spid="_x0000_s1026" o:spt="117" type="#_x0000_t117" style="position:absolute;left:7749;top:3868;height:483;width:1348;" filled="t" stroked="t" coordsize="21600,21600" o:gfxdata="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qKKQvQAA&#10;ANwAAAAPAAAAAAAAAAEAIAAAACIAAABkcnMvZG93bnJldi54bWxQSwECFAAUAAAACACHTuJAMy8F&#10;njsAAAA5AAAAEAAAAAAAAAABACAAAAAMAQAAZHJzL3NoYXBleG1sLnhtbFBLBQYAAAAABgAGAFsB&#10;AAC2AwAAAAA=&#10;">
                  <v:fill on="t" focussize="0,0"/>
                  <v:stroke weight="0.25pt" color="#000000" joinstyle="miter"/>
                  <v:imagedata o:title=""/>
                  <o:lock v:ext="edit" aspectratio="f"/>
                  <v:textbox>
                    <w:txbxContent>
                      <w:p>
                        <w:pPr>
                          <w:rPr>
                            <w:rFonts w:hint="eastAsia"/>
                            <w:lang w:eastAsia="zh-CN"/>
                          </w:rPr>
                        </w:pPr>
                      </w:p>
                    </w:txbxContent>
                  </v:textbox>
                </v:shape>
                <v:roundrect id="自选图形 2" o:spid="_x0000_s1026" o:spt="2" style="position:absolute;left:4903;top:3535;height:3376;width:2834;" filled="t" stroked="t" coordsize="21600,21600" arcsize="0.166666666666667" o:gfxdata="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Yan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一、申报方式。1</w:t>
                        </w: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窗口申报：申请人到省政务服务中心A座一层15号（省应急管理厅）窗口提交申请资料一式1份(含光盘1张）；2</w:t>
                        </w: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网上申报：申请人可以通过山西省政务服务网上办事大厅注册将申请材料上传云平台，再将书面申请材料一式1份(含光盘1张）邮寄至省应急管理厅</w:t>
                        </w: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行政审批管理处</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1.建设项目安全设施设计审查申请书</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2</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.建设项目安全设施设计</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13"/>
                            <w:szCs w:val="13"/>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.建设项目安全预评价报告</w:t>
                        </w:r>
                      </w:p>
                      <w:p>
                        <w:pPr>
                          <w:keepNext w:val="0"/>
                          <w:keepLines w:val="0"/>
                          <w:pageBreakBefore w:val="0"/>
                          <w:widowControl w:val="0"/>
                          <w:kinsoku/>
                          <w:wordWrap/>
                          <w:overflowPunct/>
                          <w:topLinePunct w:val="0"/>
                          <w:autoSpaceDE/>
                          <w:autoSpaceDN/>
                          <w:bidi w:val="0"/>
                          <w:adjustRightInd/>
                          <w:snapToGrid/>
                          <w:spacing w:line="17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三、注意事项：</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 xml:space="preserve"> ①上传申请材料清单必须是PDF格式电子版，同时上传申请材料合成到1张光盘内。②以上申请资料要分别装订。</w:t>
                        </w:r>
                      </w:p>
                    </w:txbxContent>
                  </v:textbox>
                </v:roundrect>
                <v:shape id="自选图形 8" o:spid="_x0000_s1026" o:spt="70" type="#_x0000_t70" style="position:absolute;left:6156;top:2866;height:600;width:280;" filled="t" stroked="t" coordsize="21600,21600" o:gfxdata="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913YugAAANwA&#10;AAAPAAAAAAAAAAEAIAAAACIAAABkcnMvZG93bnJldi54bWxQSwECFAAUAAAACACHTuJAMy8FnjsA&#10;AAA5AAAAEAAAAAAAAAABACAAAAAJAQAAZHJzL3NoYXBleG1sLnhtbFBLBQYAAAAABgAGAFsBAACz&#10;AwAAAAA=&#10;" adj="5400,4316">
                  <v:fill on="t" focussize="0,0"/>
                  <v:stroke weight="0.5pt" color="#000000" joinstyle="miter"/>
                  <v:imagedata o:title=""/>
                  <o:lock v:ext="edit" aspectratio="f"/>
                </v:shape>
                <v:rect id="矩形 47" o:spid="_x0000_s1026" o:spt="1" style="position:absolute;left:5671;top:2368;height:434;width:1218;" filled="t" stroked="t" coordsize="21600,21600" o:gfxdata="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DxXWi5AAAA3AAA&#10;AA8AAAAAAAAAAQAgAAAAIgAAAGRycy9kb3ducmV2LnhtbFBLAQIUABQAAAAIAIdO4kAzLwWeOwAA&#10;ADkAAAAQAAAAAAAAAAEAIAAAAAgBAABkcnMvc2hhcGV4bWwueG1sUEsFBgAAAAAGAAYAWwEAALID&#10;A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7875;top:2388;height:434;width:1218;" filled="t" stroked="t" coordsize="21600,21600" o:gfxdata="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73487gAAADcAAAA&#10;DwAAAAAAAAABACAAAAAiAAAAZHJzL2Rvd25yZXYueG1sUEsBAhQAFAAAAAgAh07iQDMvBZ47AAAA&#10;OQAAABAAAAAAAAAAAQAgAAAABwEAAGRycy9zaGFwZXhtbC54bWxQSwUGAAAAAAYABgBbAQAAsQMA&#10;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473;top:2861;height:323;width:280;" filled="t" stroked="t" coordsize="21600,21600" o:gfxdata="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hNZQvQAA&#10;ANwAAAAPAAAAAAAAAAEAIAAAACIAAABkcnMvZG93bnJldi54bWxQSwECFAAUAAAACACHTuJAMy8F&#10;njsAAAA5AAAAEAAAAAAAAAABACAAAAAMAQAAZHJzL3NoYXBleG1sLnhtbFBLBQYAAAAABgAGAFsB&#10;AAC2AwAAAAA=&#10;" adj="5400,8018">
                  <v:fill on="t" focussize="0,0"/>
                  <v:stroke weight="0.5pt" color="#000000" joinstyle="miter"/>
                  <v:imagedata o:title=""/>
                  <o:lock v:ext="edit" aspectratio="f"/>
                </v:shape>
                <v:rect id="矩形 47" o:spid="_x0000_s1026" o:spt="1" style="position:absolute;left:10014;top:2378;height:434;width:1218;" filled="t" stroked="t" coordsize="21600,21600" o:gfxdata="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W7JGrgAAADcAAAA&#10;DwAAAAAAAAABACAAAAAiAAAAZHJzL2Rvd25yZXYueG1sUEsBAhQAFAAAAAgAh07iQDMvBZ47AAAA&#10;OQAAABAAAAAAAAAAAQAgAAAABwEAAGRycy9zaGFwZXhtbC54bWxQSwUGAAAAAAYABgBbAQAAsQMA&#10;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val="en-US" w:eastAsia="zh-CN"/>
                            <w14:textFill>
                              <w14:solidFill>
                                <w14:schemeClr w14:val="tx1"/>
                              </w14:solidFill>
                            </w14:textFill>
                          </w:rPr>
                        </w:pPr>
                        <w:r>
                          <w:rPr>
                            <w:rFonts w:hint="eastAsia" w:ascii="楷体_GB2312" w:eastAsia="楷体_GB2312"/>
                            <w:color w:val="000000" w:themeColor="text1"/>
                            <w:spacing w:val="0"/>
                            <w:sz w:val="21"/>
                            <w:szCs w:val="21"/>
                            <w:lang w:val="en-US"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XS6dv70AAADc&#10;AAAADwAAAGRycy9kb3ducmV2LnhtbEWPQW/CMAyF75P4D5GRuI0EJqGtEDiAQOMI5bKbaby2o3Gq&#10;JkDh18+HSbvZes/vfV6set+oG3WxDmxhMjagiIvgai4tnPLt6zuomJAdNoHJwoMirJaDlwVmLtz5&#10;QLdjKpWEcMzQQpVSm2kdi4o8xnFoiUX7Dp3HJGtXatfhXcJ9o6fGzLTHmqWhwpbWFRWX49VbONfT&#10;Ez4P+c74j+1b2vf5z/VrY+1oODFzUIn69G/+u/50gj8TfH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Lp2/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w:pict>
          </mc:Fallback>
        </mc:AlternateContent>
      </w:r>
      <w:r>
        <mc:AlternateContent>
          <mc:Choice Requires="wps">
            <w:drawing>
              <wp:anchor distT="0" distB="0" distL="114300" distR="114300" simplePos="0" relativeHeight="338912256" behindDoc="0" locked="0" layoutInCell="1" allowOverlap="1">
                <wp:simplePos x="0" y="0"/>
                <wp:positionH relativeFrom="column">
                  <wp:posOffset>2636520</wp:posOffset>
                </wp:positionH>
                <wp:positionV relativeFrom="paragraph">
                  <wp:posOffset>4036060</wp:posOffset>
                </wp:positionV>
                <wp:extent cx="71755" cy="635"/>
                <wp:effectExtent l="5080" t="38100" r="18415" b="37465"/>
                <wp:wrapNone/>
                <wp:docPr id="161" name="直线 4"/>
                <wp:cNvGraphicFramePr/>
                <a:graphic xmlns:a="http://schemas.openxmlformats.org/drawingml/2006/main">
                  <a:graphicData uri="http://schemas.microsoft.com/office/word/2010/wordprocessingShape">
                    <wps:wsp>
                      <wps:cNvCnPr/>
                      <wps:spPr>
                        <a:xfrm>
                          <a:off x="0" y="0"/>
                          <a:ext cx="7175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207.6pt;margin-top:317.8pt;height:0.05pt;width:5.65pt;z-index:338912256;mso-width-relative:page;mso-height-relative:page;" filled="f" stroked="t" coordsize="21600,21600" o:gfxdata="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gkXBtwAAAALAQAADwAAAAAAAAAB&#10;ACAAAAAiAAAAZHJzL2Rvd25yZXYueG1sUEsBAhQAFAAAAAgAh07iQFT/cvvTAQAAkwMAAA4AAAAA&#10;AAAAAQAgAAAAKwEAAGRycy9lMm9Eb2MueG1sUEsFBgAAAAAGAAYAWQEAAHAFA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333114368" behindDoc="0" locked="0" layoutInCell="1" allowOverlap="1">
                <wp:simplePos x="0" y="0"/>
                <wp:positionH relativeFrom="column">
                  <wp:posOffset>2475230</wp:posOffset>
                </wp:positionH>
                <wp:positionV relativeFrom="paragraph">
                  <wp:posOffset>2389505</wp:posOffset>
                </wp:positionV>
                <wp:extent cx="216535" cy="1638935"/>
                <wp:effectExtent l="0" t="6350" r="0" b="12065"/>
                <wp:wrapNone/>
                <wp:docPr id="162" name="肘形连接符 162"/>
                <wp:cNvGraphicFramePr/>
                <a:graphic xmlns:a="http://schemas.openxmlformats.org/drawingml/2006/main">
                  <a:graphicData uri="http://schemas.microsoft.com/office/word/2010/wordprocessingShape">
                    <wps:wsp>
                      <wps:cNvCnPr>
                        <a:stCxn id="151" idx="0"/>
                        <a:endCxn id="149" idx="1"/>
                      </wps:cNvCnPr>
                      <wps:spPr>
                        <a:xfrm>
                          <a:off x="3014980" y="3833495"/>
                          <a:ext cx="216535" cy="1638935"/>
                        </a:xfrm>
                        <a:prstGeom prst="bentConnector3">
                          <a:avLst>
                            <a:gd name="adj1" fmla="val 50147"/>
                          </a:avLst>
                        </a:prstGeom>
                        <a:ln w="1270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4" type="#_x0000_t34" style="position:absolute;left:0pt;margin-left:194.9pt;margin-top:188.15pt;height:129.05pt;width:17.05pt;z-index:333114368;mso-width-relative:page;mso-height-relative:page;" filled="f" stroked="t" coordsize="21600,21600" o:gfxdata="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lJzMLXAAAACwEAAA8AAAAA&#10;AAAAAQAgAAAAIgAAAGRycy9kb3ducmV2LnhtbFBLAQIUABQAAAAIAIdO4kBbd0l+FQIAAPQDAAAO&#10;AAAAAAAAAAEAIAAAACYBAABkcnMvZTJvRG9jLnhtbFBLBQYAAAAABgAGAFkBAACtBQAAAAA=&#10;" adj="10832">
                <v:fill on="f" focussize="0,0"/>
                <v:stroke weight="1pt" color="#000000 [3213]" miterlimit="8" joinstyle="miter"/>
                <v:imagedata o:title=""/>
                <o:lock v:ext="edit" aspectratio="f"/>
              </v:shape>
            </w:pict>
          </mc:Fallback>
        </mc:AlternateContent>
      </w:r>
      <w:r>
        <mc:AlternateContent>
          <mc:Choice Requires="wps">
            <w:drawing>
              <wp:anchor distT="0" distB="0" distL="114300" distR="114300" simplePos="0" relativeHeight="323185664" behindDoc="0" locked="0" layoutInCell="1" allowOverlap="1">
                <wp:simplePos x="0" y="0"/>
                <wp:positionH relativeFrom="column">
                  <wp:posOffset>1641475</wp:posOffset>
                </wp:positionH>
                <wp:positionV relativeFrom="paragraph">
                  <wp:posOffset>3430905</wp:posOffset>
                </wp:positionV>
                <wp:extent cx="207645" cy="635"/>
                <wp:effectExtent l="0" t="37465" r="1905" b="38100"/>
                <wp:wrapNone/>
                <wp:docPr id="163" name="直线 4"/>
                <wp:cNvGraphicFramePr/>
                <a:graphic xmlns:a="http://schemas.openxmlformats.org/drawingml/2006/main">
                  <a:graphicData uri="http://schemas.microsoft.com/office/word/2010/wordprocessingShape">
                    <wps:wsp>
                      <wps:cNvCnPr/>
                      <wps:spPr>
                        <a:xfrm flipH="1">
                          <a:off x="0" y="0"/>
                          <a:ext cx="20764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129.25pt;margin-top:270.15pt;height:0.05pt;width:16.35pt;z-index:323185664;mso-width-relative:page;mso-height-relative:page;" filled="f" stroked="t" coordsize="21600,21600" o:gfxdata="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mzfbP2wAAAAsBAAAP&#10;AAAAAAAAAAEAIAAAACIAAABkcnMvZG93bnJldi54bWxQSwECFAAUAAAACACHTuJAP6DL5twBAACe&#10;AwAADgAAAAAAAAABACAAAAAqAQAAZHJzL2Uyb0RvYy54bWxQSwUGAAAAAAYABgBZAQAAe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323398656" behindDoc="0" locked="0" layoutInCell="1" allowOverlap="1">
                <wp:simplePos x="0" y="0"/>
                <wp:positionH relativeFrom="column">
                  <wp:posOffset>1645285</wp:posOffset>
                </wp:positionH>
                <wp:positionV relativeFrom="paragraph">
                  <wp:posOffset>4217035</wp:posOffset>
                </wp:positionV>
                <wp:extent cx="207645" cy="635"/>
                <wp:effectExtent l="0" t="37465" r="1905" b="38100"/>
                <wp:wrapNone/>
                <wp:docPr id="164" name="直线 4"/>
                <wp:cNvGraphicFramePr/>
                <a:graphic xmlns:a="http://schemas.openxmlformats.org/drawingml/2006/main">
                  <a:graphicData uri="http://schemas.microsoft.com/office/word/2010/wordprocessingShape">
                    <wps:wsp>
                      <wps:cNvCnPr/>
                      <wps:spPr>
                        <a:xfrm flipH="1">
                          <a:off x="0" y="0"/>
                          <a:ext cx="20764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129.55pt;margin-top:332.05pt;height:0.05pt;width:16.35pt;z-index:323398656;mso-width-relative:page;mso-height-relative:page;" filled="f" stroked="t" coordsize="21600,21600" o:gfxdata="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WCHrTaAAAACwEAAA8A&#10;AAAAAAAAAQAgAAAAIgAAAGRycy9kb3ducmV2LnhtbFBLAQIUABQAAAAIAIdO4kAkKxC63AEAAJ4D&#10;AAAOAAAAAAAAAAEAIAAAACkBAABkcnMvZTJvRG9jLnhtbFBLBQYAAAAABgAGAFkBAAB3BQAAAAA=&#10;">
                <v:fill on="f" focussize="0,0"/>
                <v:stroke color="#000000" joinstyle="round" endarrow="block"/>
                <v:imagedata o:title=""/>
                <o:lock v:ext="edit" aspectratio="f"/>
              </v:line>
            </w:pict>
          </mc:Fallback>
        </mc:AlternateContent>
      </w:r>
      <w:r>
        <w:rPr>
          <w:rFonts w:hint="eastAsia" w:ascii="方正小标宋简体" w:eastAsia="方正小标宋简体"/>
          <w:sz w:val="80"/>
          <w:szCs w:val="80"/>
        </w:rPr>
        <mc:AlternateContent>
          <mc:Choice Requires="wps">
            <w:drawing>
              <wp:anchor distT="0" distB="0" distL="114300" distR="114300" simplePos="0" relativeHeight="323202048" behindDoc="0" locked="0" layoutInCell="1" allowOverlap="1">
                <wp:simplePos x="0" y="0"/>
                <wp:positionH relativeFrom="column">
                  <wp:posOffset>1861185</wp:posOffset>
                </wp:positionH>
                <wp:positionV relativeFrom="paragraph">
                  <wp:posOffset>4046220</wp:posOffset>
                </wp:positionV>
                <wp:extent cx="713105" cy="353060"/>
                <wp:effectExtent l="5080" t="4445" r="5715" b="23495"/>
                <wp:wrapNone/>
                <wp:docPr id="165" name="自选图形 4"/>
                <wp:cNvGraphicFramePr/>
                <a:graphic xmlns:a="http://schemas.openxmlformats.org/drawingml/2006/main">
                  <a:graphicData uri="http://schemas.microsoft.com/office/word/2010/wordprocessingShape">
                    <wps:wsp>
                      <wps:cNvSpPr/>
                      <wps:spPr>
                        <a:xfrm>
                          <a:off x="0" y="0"/>
                          <a:ext cx="713105" cy="35306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wps:txbx>
                      <wps:bodyPr upright="1"/>
                    </wps:wsp>
                  </a:graphicData>
                </a:graphic>
              </wp:anchor>
            </w:drawing>
          </mc:Choice>
          <mc:Fallback>
            <w:pict>
              <v:shape id="自选图形 4" o:spid="_x0000_s1026" o:spt="116" type="#_x0000_t116" style="position:absolute;left:0pt;margin-left:146.55pt;margin-top:318.6pt;height:27.8pt;width:56.15pt;z-index:323202048;mso-width-relative:page;mso-height-relative:page;" filled="f" stroked="t" coordsize="21600,21600" o:gfxdata="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8cym2QAAAAsBAAAPAAAAAAAAAAEAIAAAACIAAABkcnMvZG93bnJldi54&#10;bWxQSwECFAAUAAAACACHTuJAp7J0oPkBAADIAwAADgAAAAAAAAABACAAAAAoAQAAZHJzL2Uyb0Rv&#10;Yy54bWxQSwUGAAAAAAYABgBZAQAAkwU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v:textbox>
              </v:shape>
            </w:pict>
          </mc:Fallback>
        </mc:AlternateContent>
      </w:r>
      <w:r>
        <w:rPr>
          <w:sz w:val="21"/>
        </w:rPr>
        <mc:AlternateContent>
          <mc:Choice Requires="wps">
            <w:drawing>
              <wp:anchor distT="0" distB="0" distL="114300" distR="114300" simplePos="0" relativeHeight="333113344" behindDoc="0" locked="0" layoutInCell="1" allowOverlap="1">
                <wp:simplePos x="0" y="0"/>
                <wp:positionH relativeFrom="column">
                  <wp:posOffset>1775460</wp:posOffset>
                </wp:positionH>
                <wp:positionV relativeFrom="paragraph">
                  <wp:posOffset>807085</wp:posOffset>
                </wp:positionV>
                <wp:extent cx="768350" cy="348615"/>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768350" cy="348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或窗口受理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楷体_GB2312" w:hAnsi="楷体_GB2312" w:eastAsia="楷体_GB2312" w:cs="楷体_GB2312"/>
                                <w:sz w:val="22"/>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8pt;margin-top:63.55pt;height:27.45pt;width:60.5pt;z-index:333113344;mso-width-relative:page;mso-height-relative:page;" filled="f" stroked="f" coordsize="21600,21600" o:gfxdata="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VwzPHa&#10;AAAACwEAAA8AAAAAAAAAAQAgAAAAIgAAAGRycy9kb3ducmV2LnhtbFBLAQIUABQAAAAIAIdO4kAN&#10;wWPDHgIAABsEAAAOAAAAAAAAAAEAIAAAACkBAABkcnMvZTJvRG9jLnhtbFBLBQYAAAAABgAGAFkB&#10;AAC5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或窗口受理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楷体_GB2312" w:hAnsi="楷体_GB2312" w:eastAsia="楷体_GB2312" w:cs="楷体_GB2312"/>
                          <w:sz w:val="22"/>
                          <w:szCs w:val="28"/>
                        </w:rPr>
                      </w:pPr>
                    </w:p>
                  </w:txbxContent>
                </v:textbox>
              </v:shape>
            </w:pict>
          </mc:Fallback>
        </mc:AlternateContent>
      </w:r>
      <w:r>
        <mc:AlternateContent>
          <mc:Choice Requires="wps">
            <w:drawing>
              <wp:anchor distT="0" distB="0" distL="114300" distR="114300" simplePos="0" relativeHeight="323186688" behindDoc="0" locked="0" layoutInCell="1" allowOverlap="1">
                <wp:simplePos x="0" y="0"/>
                <wp:positionH relativeFrom="column">
                  <wp:posOffset>2527935</wp:posOffset>
                </wp:positionH>
                <wp:positionV relativeFrom="paragraph">
                  <wp:posOffset>990600</wp:posOffset>
                </wp:positionV>
                <wp:extent cx="171450" cy="635"/>
                <wp:effectExtent l="0" t="38100" r="0" b="37465"/>
                <wp:wrapNone/>
                <wp:docPr id="167" name="直线 4"/>
                <wp:cNvGraphicFramePr/>
                <a:graphic xmlns:a="http://schemas.openxmlformats.org/drawingml/2006/main">
                  <a:graphicData uri="http://schemas.microsoft.com/office/word/2010/wordprocessingShape">
                    <wps:wsp>
                      <wps:cNvCnPr/>
                      <wps:spPr>
                        <a:xfrm rot="10800000" flipH="1">
                          <a:off x="0" y="0"/>
                          <a:ext cx="17145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199.05pt;margin-top:78pt;height:0.05pt;width:13.5pt;rotation:11796480f;z-index:323186688;mso-width-relative:page;mso-height-relative:page;" filled="f" stroked="t" coordsize="21600,21600" o:gfxdata="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3jidrX&#10;AAAACwEAAA8AAAAAAAAAAQAgAAAAIgAAAGRycy9kb3ducmV2LnhtbFBLAQIUABQAAAAIAIdO4kBa&#10;8FbQ6AEAAK0DAAAOAAAAAAAAAAEAIAAAACYBAABkcnMvZTJvRG9jLnhtbFBLBQYAAAAABgAGAFkB&#10;AACA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323392512" behindDoc="0" locked="0" layoutInCell="1" allowOverlap="1">
                <wp:simplePos x="0" y="0"/>
                <wp:positionH relativeFrom="column">
                  <wp:posOffset>2050415</wp:posOffset>
                </wp:positionH>
                <wp:positionV relativeFrom="paragraph">
                  <wp:posOffset>184785</wp:posOffset>
                </wp:positionV>
                <wp:extent cx="177800" cy="628015"/>
                <wp:effectExtent l="12700" t="6350" r="19050" b="13335"/>
                <wp:wrapNone/>
                <wp:docPr id="168" name="自选图形 8"/>
                <wp:cNvGraphicFramePr/>
                <a:graphic xmlns:a="http://schemas.openxmlformats.org/drawingml/2006/main">
                  <a:graphicData uri="http://schemas.microsoft.com/office/word/2010/wordprocessingShape">
                    <wps:wsp>
                      <wps:cNvSpPr/>
                      <wps:spPr>
                        <a:xfrm>
                          <a:off x="0" y="0"/>
                          <a:ext cx="177800" cy="628015"/>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a:graphicData>
                </a:graphic>
              </wp:anchor>
            </w:drawing>
          </mc:Choice>
          <mc:Fallback>
            <w:pict>
              <v:shape id="自选图形 8" o:spid="_x0000_s1026" o:spt="70" type="#_x0000_t70" style="position:absolute;left:0pt;margin-left:161.45pt;margin-top:14.55pt;height:49.45pt;width:14pt;z-index:323392512;mso-width-relative:page;mso-height-relative:page;" filled="f" stroked="t" coordsize="21600,21600" o:gfxdata="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WuWEtoAAAAKAQAADwAAAAAAAAABACAA&#10;AAAiAAAAZHJzL2Rvd25yZXYueG1sUEsBAhQAFAAAAAgAh07iQDLnSWkLAgAABgQAAA4AAAAAAAAA&#10;AQAgAAAAKQEAAGRycy9lMm9Eb2MueG1sUEsFBgAAAAAGAAYAWQEAAKYFAAAAAA==&#10;" adj="5400,2618">
                <v:fill on="f" focussize="0,0"/>
                <v:stroke weight="0.5pt" color="#000000" joinstyle="miter"/>
                <v:imagedata o:title=""/>
                <o:lock v:ext="edit" aspectratio="f"/>
              </v:shape>
            </w:pict>
          </mc:Fallback>
        </mc:AlternateContent>
      </w:r>
      <w:r>
        <mc:AlternateContent>
          <mc:Choice Requires="wps">
            <w:drawing>
              <wp:anchor distT="0" distB="0" distL="114300" distR="114300" simplePos="0" relativeHeight="323183616" behindDoc="0" locked="0" layoutInCell="1" allowOverlap="1">
                <wp:simplePos x="0" y="0"/>
                <wp:positionH relativeFrom="column">
                  <wp:posOffset>-144780</wp:posOffset>
                </wp:positionH>
                <wp:positionV relativeFrom="paragraph">
                  <wp:posOffset>3721735</wp:posOffset>
                </wp:positionV>
                <wp:extent cx="1799590" cy="1252855"/>
                <wp:effectExtent l="5080" t="4445" r="5080" b="19050"/>
                <wp:wrapNone/>
                <wp:docPr id="169" name="自选图形 2"/>
                <wp:cNvGraphicFramePr/>
                <a:graphic xmlns:a="http://schemas.openxmlformats.org/drawingml/2006/main">
                  <a:graphicData uri="http://schemas.microsoft.com/office/word/2010/wordprocessingShape">
                    <wps:wsp>
                      <wps:cNvSpPr/>
                      <wps:spPr>
                        <a:xfrm>
                          <a:off x="0" y="0"/>
                          <a:ext cx="1799590" cy="1252855"/>
                        </a:xfrm>
                        <a:prstGeom prst="roundRect">
                          <a:avLst>
                            <a:gd name="adj" fmla="val 16667"/>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一、送达公告：将办结情况网上和短信通知申请人；送达批复或不予批复通知书；办结之日起5个工作日内在信用山西、企业信用信息和厅门户网站公告。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二、整理归档：将申报材料、批准文件（或批复）和送达回执单等纸质书面材料送处档案室归档，档案交接手续齐全。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三、时限规定：完</w:t>
                            </w:r>
                            <w:r>
                              <w:rPr>
                                <w:rFonts w:hint="eastAsia" w:asciiTheme="minorEastAsia" w:hAnsiTheme="minorEastAsia" w:eastAsiaTheme="minorEastAsia" w:cstheme="minorEastAsia"/>
                                <w:kern w:val="2"/>
                                <w:sz w:val="13"/>
                                <w:szCs w:val="13"/>
                                <w:lang w:val="en-US" w:eastAsia="zh-CN" w:bidi="ar-SA"/>
                              </w:rPr>
                              <w:t>成时限为5个工作日。</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kern w:val="2"/>
                                <w:sz w:val="13"/>
                                <w:szCs w:val="13"/>
                                <w:lang w:val="en-US" w:eastAsia="zh-CN" w:bidi="ar-SA"/>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kern w:val="2"/>
                                <w:sz w:val="13"/>
                                <w:szCs w:val="13"/>
                                <w:lang w:val="en-US" w:eastAsia="zh-CN" w:bidi="ar-SA"/>
                              </w:rPr>
                            </w:pPr>
                          </w:p>
                        </w:txbxContent>
                      </wps:txbx>
                      <wps:bodyPr upright="1"/>
                    </wps:wsp>
                  </a:graphicData>
                </a:graphic>
              </wp:anchor>
            </w:drawing>
          </mc:Choice>
          <mc:Fallback>
            <w:pict>
              <v:roundrect id="自选图形 2" o:spid="_x0000_s1026" o:spt="2" style="position:absolute;left:0pt;margin-left:-11.4pt;margin-top:293.05pt;height:98.65pt;width:141.7pt;z-index:323183616;mso-width-relative:page;mso-height-relative:page;" filled="f" stroked="t" coordsize="21600,21600" arcsize="0.166666666666667" o:gfxdata="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1kay2gAAAAsBAAAPAAAAAAAAAAEAIAAAACIAAABk&#10;cnMvZG93bnJldi54bWxQSwECFAAUAAAACACHTuJAx7c/lwQCAADiAwAADgAAAAAAAAABACAAAAAp&#10;AQAAZHJzL2Uyb0RvYy54bWxQSwUGAAAAAAYABgBZAQAAnwUA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一、送达公告：将办结情况网上和短信通知申请人；送达批复或不予批复通知书；办结之日起5个工作日内在信用山西、企业信用信息和厅门户网站公告。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二、整理归档：将申报材料、批准文件（或批复）和送达回执单等纸质书面材料送处档案室归档，档案交接手续齐全。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三、时限规定：完</w:t>
                      </w:r>
                      <w:r>
                        <w:rPr>
                          <w:rFonts w:hint="eastAsia" w:asciiTheme="minorEastAsia" w:hAnsiTheme="minorEastAsia" w:eastAsiaTheme="minorEastAsia" w:cstheme="minorEastAsia"/>
                          <w:kern w:val="2"/>
                          <w:sz w:val="13"/>
                          <w:szCs w:val="13"/>
                          <w:lang w:val="en-US" w:eastAsia="zh-CN" w:bidi="ar-SA"/>
                        </w:rPr>
                        <w:t>成时限为5个工作日。</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kern w:val="2"/>
                          <w:sz w:val="13"/>
                          <w:szCs w:val="13"/>
                          <w:lang w:val="en-US" w:eastAsia="zh-CN" w:bidi="ar-SA"/>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kern w:val="2"/>
                          <w:sz w:val="13"/>
                          <w:szCs w:val="13"/>
                          <w:lang w:val="en-US" w:eastAsia="zh-CN" w:bidi="ar-SA"/>
                        </w:rPr>
                      </w:pPr>
                    </w:p>
                  </w:txbxContent>
                </v:textbox>
              </v:roundrect>
            </w:pict>
          </mc:Fallback>
        </mc:AlternateContent>
      </w:r>
      <w:r>
        <mc:AlternateContent>
          <mc:Choice Requires="wps">
            <w:drawing>
              <wp:anchor distT="0" distB="0" distL="114300" distR="114300" simplePos="0" relativeHeight="323181568" behindDoc="0" locked="0" layoutInCell="1" allowOverlap="1">
                <wp:simplePos x="0" y="0"/>
                <wp:positionH relativeFrom="column">
                  <wp:posOffset>-132715</wp:posOffset>
                </wp:positionH>
                <wp:positionV relativeFrom="paragraph">
                  <wp:posOffset>2846070</wp:posOffset>
                </wp:positionV>
                <wp:extent cx="1799590" cy="809625"/>
                <wp:effectExtent l="4445" t="4445" r="5715" b="5080"/>
                <wp:wrapNone/>
                <wp:docPr id="170" name="自选图形 2"/>
                <wp:cNvGraphicFramePr/>
                <a:graphic xmlns:a="http://schemas.openxmlformats.org/drawingml/2006/main">
                  <a:graphicData uri="http://schemas.microsoft.com/office/word/2010/wordprocessingShape">
                    <wps:wsp>
                      <wps:cNvSpPr/>
                      <wps:spPr>
                        <a:xfrm>
                          <a:off x="0" y="0"/>
                          <a:ext cx="1799590" cy="809625"/>
                        </a:xfrm>
                        <a:prstGeom prst="roundRect">
                          <a:avLst>
                            <a:gd name="adj" fmla="val 16667"/>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一、签发文件：1.符合规定的，分管厅领导签发批准文件，网上提交“同意”意见。2.不符合规定，分管厅领导签发不予批准文件，网上提交“不同意”意见。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二、时限规定：</w:t>
                            </w:r>
                            <w:r>
                              <w:rPr>
                                <w:rFonts w:hint="eastAsia" w:asciiTheme="minorEastAsia" w:hAnsiTheme="minorEastAsia" w:eastAsiaTheme="minorEastAsia" w:cstheme="minorEastAsia"/>
                                <w:kern w:val="2"/>
                                <w:sz w:val="13"/>
                                <w:szCs w:val="13"/>
                                <w:lang w:val="en-US" w:eastAsia="zh-CN" w:bidi="ar-SA"/>
                              </w:rPr>
                              <w:t>完成时限为5个工作日。</w:t>
                            </w:r>
                          </w:p>
                        </w:txbxContent>
                      </wps:txbx>
                      <wps:bodyPr upright="1"/>
                    </wps:wsp>
                  </a:graphicData>
                </a:graphic>
              </wp:anchor>
            </w:drawing>
          </mc:Choice>
          <mc:Fallback>
            <w:pict>
              <v:roundrect id="自选图形 2" o:spid="_x0000_s1026" o:spt="2" style="position:absolute;left:0pt;margin-left:-10.45pt;margin-top:224.1pt;height:63.75pt;width:141.7pt;z-index:323181568;mso-width-relative:page;mso-height-relative:page;" filled="f" stroked="t" coordsize="21600,21600" arcsize="0.166666666666667" o:gfxdata="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Obhr/bAAAACwEAAA8AAAAAAAAAAQAgAAAAIgAAAGRy&#10;cy9kb3ducmV2LnhtbFBLAQIUABQAAAAIAIdO4kBOAbViAgIAAOEDAAAOAAAAAAAAAAEAIAAAACoB&#10;AABkcnMvZTJvRG9jLnhtbFBLBQYAAAAABgAGAFkBAACeBQA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b w:val="0"/>
                          <w:bCs w:val="0"/>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一、签发文件：1.符合规定的，分管厅领导签发批准文件，网上提交“同意”意见。2.不符合规定，分管厅领导签发不予批准文件，网上提交“不同意”意见。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heme="minorEastAsia" w:hAnsiTheme="minorEastAsia" w:eastAsiaTheme="minorEastAsia" w:cstheme="minorEastAsia"/>
                          <w:kern w:val="2"/>
                          <w:sz w:val="13"/>
                          <w:szCs w:val="13"/>
                          <w:lang w:val="en-US" w:eastAsia="zh-CN" w:bidi="ar-SA"/>
                        </w:rPr>
                      </w:pPr>
                      <w:r>
                        <w:rPr>
                          <w:rFonts w:hint="eastAsia" w:asciiTheme="minorEastAsia" w:hAnsiTheme="minorEastAsia" w:eastAsiaTheme="minorEastAsia" w:cstheme="minorEastAsia"/>
                          <w:b w:val="0"/>
                          <w:bCs w:val="0"/>
                          <w:kern w:val="2"/>
                          <w:sz w:val="13"/>
                          <w:szCs w:val="13"/>
                          <w:lang w:val="en-US" w:eastAsia="zh-CN" w:bidi="ar-SA"/>
                        </w:rPr>
                        <w:t>二、时限规定：</w:t>
                      </w:r>
                      <w:r>
                        <w:rPr>
                          <w:rFonts w:hint="eastAsia" w:asciiTheme="minorEastAsia" w:hAnsiTheme="minorEastAsia" w:eastAsiaTheme="minorEastAsia" w:cstheme="minorEastAsia"/>
                          <w:kern w:val="2"/>
                          <w:sz w:val="13"/>
                          <w:szCs w:val="13"/>
                          <w:lang w:val="en-US" w:eastAsia="zh-CN" w:bidi="ar-SA"/>
                        </w:rPr>
                        <w:t>完成时限为5个工作日。</w:t>
                      </w:r>
                    </w:p>
                  </w:txbxContent>
                </v:textbox>
              </v:roundrect>
            </w:pict>
          </mc:Fallback>
        </mc:AlternateContent>
      </w:r>
      <w:bookmarkStart w:id="0" w:name="_GoBack"/>
      <w:bookmarkEnd w:id="0"/>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0592BB7"/>
    <w:rsid w:val="11383E51"/>
    <w:rsid w:val="13E72532"/>
    <w:rsid w:val="144C534F"/>
    <w:rsid w:val="147365B5"/>
    <w:rsid w:val="1493306A"/>
    <w:rsid w:val="166513AD"/>
    <w:rsid w:val="17BF241A"/>
    <w:rsid w:val="187E0CBC"/>
    <w:rsid w:val="18DF7B5C"/>
    <w:rsid w:val="193D7417"/>
    <w:rsid w:val="1A68298F"/>
    <w:rsid w:val="1D755D83"/>
    <w:rsid w:val="1E34339F"/>
    <w:rsid w:val="1EDE59A3"/>
    <w:rsid w:val="20B30FEC"/>
    <w:rsid w:val="211B1143"/>
    <w:rsid w:val="24AF62B1"/>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4832935"/>
    <w:rsid w:val="45164E93"/>
    <w:rsid w:val="4AE64E2C"/>
    <w:rsid w:val="4D591D25"/>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FBA33D4"/>
    <w:rsid w:val="61184820"/>
    <w:rsid w:val="61EC36FF"/>
    <w:rsid w:val="622803C3"/>
    <w:rsid w:val="62305EF1"/>
    <w:rsid w:val="65466D48"/>
    <w:rsid w:val="65BD4A96"/>
    <w:rsid w:val="66E00750"/>
    <w:rsid w:val="66F249AC"/>
    <w:rsid w:val="6A83417D"/>
    <w:rsid w:val="6BA335E4"/>
    <w:rsid w:val="6CAA3A48"/>
    <w:rsid w:val="6E204B75"/>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3</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