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2019年山西省应急厅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安全生产、自然防灾、综合防范领域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关键技术科技项目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项  目 名  称：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申  报 单  位：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推  荐 单  位：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项 目 联 系 人：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  系 电  话：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电  子 邮  箱：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  西  省  应  急  管  理  厅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 〇 一 九 年 五 月</w:t>
      </w:r>
    </w:p>
    <w:p>
      <w:pPr>
        <w:widowControl w:val="0"/>
        <w:jc w:val="left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4" w:hRule="atLeast"/>
        </w:trPr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*单位简介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*单位组织架构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*企业营业执照或事业单位法人证（三证合一）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*项目负责人简介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*荣誉资质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*相关项目合同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*其他相关文件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二、项目的意义和必要性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*符合国家法律法规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*符合安全生产、自然防灾、综合防范领域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*申报项目国内外现状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*申报项目简介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三、主要研究内容与预期目标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*技术路线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*经济指标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*社会指标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四、现有工作基础和条件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*研发团队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*研发硬件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*资金投资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7"/>
        <w:gridCol w:w="6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五、项目授权书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8522" w:type="dxa"/>
            <w:gridSpan w:val="3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638" w:leftChars="304"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我单位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(单位名称)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申报的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（项目名称）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，本人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>（法人姓名）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作为该单位的法人代表，已充分了解该项目的内容、范围，保证该项目符合申报规定。对申报项目提供的文件、资质等资料的真实性负责，不伪造、不变造，承担因此产生的法律责任。现授权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>(项目负责人)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vertAlign w:val="baseline"/>
                <w:lang w:val="en-US" w:eastAsia="zh-CN"/>
              </w:rPr>
              <w:t>负责此次项目申报等相关工作。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附：法人身份证复印件（正反面并加盖申报单位公章）</w:t>
            </w:r>
          </w:p>
          <w:p>
            <w:pPr>
              <w:widowControl w:val="0"/>
              <w:numPr>
                <w:ilvl w:val="0"/>
                <w:numId w:val="0"/>
              </w:numPr>
              <w:ind w:firstLine="640" w:firstLineChars="20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项目负责人身份证复印件（正反面并加盖申报单位公章）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承担单位：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607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承担单位电话：</w:t>
            </w:r>
          </w:p>
        </w:tc>
        <w:tc>
          <w:tcPr>
            <w:tcW w:w="607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承担单位法人（签章）</w:t>
            </w:r>
          </w:p>
        </w:tc>
        <w:tc>
          <w:tcPr>
            <w:tcW w:w="607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法人联系方式：</w:t>
            </w:r>
          </w:p>
        </w:tc>
        <w:tc>
          <w:tcPr>
            <w:tcW w:w="607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（签章）</w:t>
            </w:r>
          </w:p>
        </w:tc>
        <w:tc>
          <w:tcPr>
            <w:tcW w:w="6076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联系方式：</w:t>
            </w:r>
          </w:p>
        </w:tc>
        <w:tc>
          <w:tcPr>
            <w:tcW w:w="6083" w:type="dxa"/>
            <w:gridSpan w:val="2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六、项目审核推荐意见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项目申报单位审核意见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640" w:firstLineChars="20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我单位所申报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>（项目名称）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，符合国家法律法规和本单位的规章制度，经相关部门领导研究同意项目申报。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（申报单位名称，并加盖公章）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项目推荐单位审核意见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>（项目申报单位）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所申报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>（项目名称）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，项目申报书原件、企业营业执照原件、事业单位法人证、项目授权书原件及相关复印件审查通过，所有申报资料已加盖项目申报单位公章。</w:t>
            </w:r>
          </w:p>
          <w:p>
            <w:pPr>
              <w:widowControl w:val="0"/>
              <w:numPr>
                <w:ilvl w:val="0"/>
                <w:numId w:val="0"/>
              </w:numPr>
              <w:ind w:firstLine="640" w:firstLineChars="200"/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该单位申报的项目符合法律法规标准，符合本次科技项目范围，经审查合格予以推荐。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（推荐单位名称，并加盖公章）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</w:t>
            </w:r>
            <w:bookmarkStart w:id="0" w:name="_GoBack"/>
            <w:bookmarkEnd w:id="0"/>
          </w:p>
        </w:tc>
      </w:tr>
    </w:tbl>
    <w:p>
      <w:pPr>
        <w:rPr>
          <w:sz w:val="18"/>
          <w:szCs w:val="21"/>
        </w:rPr>
      </w:pP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备注：申报书“*”内容必填</w:t>
      </w:r>
    </w:p>
    <w:tbl>
      <w:tblPr>
        <w:tblStyle w:val="5"/>
        <w:tblpPr w:leftFromText="180" w:rightFromText="180" w:vertAnchor="text" w:tblpX="-2240" w:tblpY="-18218"/>
        <w:tblOverlap w:val="never"/>
        <w:tblW w:w="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54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--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--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--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>--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219EB"/>
    <w:rsid w:val="179C2229"/>
    <w:rsid w:val="20280983"/>
    <w:rsid w:val="2532519D"/>
    <w:rsid w:val="281D6424"/>
    <w:rsid w:val="317751B4"/>
    <w:rsid w:val="356B566C"/>
    <w:rsid w:val="3B277946"/>
    <w:rsid w:val="6FBC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2019-05-06T08:49:15Z</cp:lastPrinted>
  <dcterms:modified xsi:type="dcterms:W3CDTF">2019-05-06T09:46:01Z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